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0B5F66" w14:textId="08E585D5" w:rsidR="006640E4" w:rsidRDefault="0019325F">
      <w:pPr>
        <w:rPr>
          <w:rFonts w:cstheme="minorHAnsi"/>
          <w:b/>
          <w:color w:val="000000" w:themeColor="text1"/>
          <w:sz w:val="22"/>
          <w:szCs w:val="22"/>
        </w:rPr>
      </w:pPr>
      <w:r w:rsidRPr="0019325F">
        <w:rPr>
          <w:rFonts w:cstheme="minorHAnsi"/>
          <w:b/>
          <w:color w:val="000000" w:themeColor="text1"/>
          <w:sz w:val="22"/>
          <w:szCs w:val="22"/>
        </w:rPr>
        <w:t>A systematic review identifyin</w:t>
      </w:r>
      <w:bookmarkStart w:id="0" w:name="_GoBack"/>
      <w:bookmarkEnd w:id="0"/>
      <w:r w:rsidRPr="0019325F">
        <w:rPr>
          <w:rFonts w:cstheme="minorHAnsi"/>
          <w:b/>
          <w:color w:val="000000" w:themeColor="text1"/>
          <w:sz w:val="22"/>
          <w:szCs w:val="22"/>
        </w:rPr>
        <w:t xml:space="preserve">g common data items in neonatal trials and assessing their completeness in routinely recorded United Kingdom national neonatal </w:t>
      </w:r>
      <w:proofErr w:type="spellStart"/>
      <w:r w:rsidRPr="0019325F">
        <w:rPr>
          <w:rFonts w:cstheme="minorHAnsi"/>
          <w:b/>
          <w:color w:val="000000" w:themeColor="text1"/>
          <w:sz w:val="22"/>
          <w:szCs w:val="22"/>
        </w:rPr>
        <w:t>data</w:t>
      </w:r>
      <w:r>
        <w:rPr>
          <w:rFonts w:cstheme="minorHAnsi"/>
          <w:b/>
          <w:color w:val="000000" w:themeColor="text1"/>
          <w:sz w:val="22"/>
          <w:szCs w:val="22"/>
        </w:rPr>
        <w:t xml:space="preserve">: </w:t>
      </w:r>
      <w:r w:rsidRPr="00455176">
        <w:rPr>
          <w:rFonts w:cstheme="minorHAnsi"/>
          <w:b/>
          <w:color w:val="000000" w:themeColor="text1"/>
          <w:sz w:val="22"/>
          <w:szCs w:val="22"/>
        </w:rPr>
        <w:t>PRIS</w:t>
      </w:r>
      <w:proofErr w:type="spellEnd"/>
      <w:r w:rsidRPr="00455176">
        <w:rPr>
          <w:rFonts w:cstheme="minorHAnsi"/>
          <w:b/>
          <w:color w:val="000000" w:themeColor="text1"/>
          <w:sz w:val="22"/>
          <w:szCs w:val="22"/>
        </w:rPr>
        <w:t>MA 2009 Checklist</w:t>
      </w:r>
    </w:p>
    <w:tbl>
      <w:tblPr>
        <w:tblW w:w="15200" w:type="dxa"/>
        <w:tblBorders>
          <w:top w:val="nil"/>
          <w:left w:val="nil"/>
          <w:bottom w:val="nil"/>
          <w:right w:val="nil"/>
        </w:tblBorders>
        <w:tblLook w:val="0000" w:firstRow="0" w:lastRow="0" w:firstColumn="0" w:lastColumn="0" w:noHBand="0" w:noVBand="0"/>
      </w:tblPr>
      <w:tblGrid>
        <w:gridCol w:w="2752"/>
        <w:gridCol w:w="536"/>
        <w:gridCol w:w="10265"/>
        <w:gridCol w:w="1647"/>
      </w:tblGrid>
      <w:tr w:rsidR="0019325F" w:rsidRPr="00455176" w14:paraId="46F135AE" w14:textId="77777777" w:rsidTr="006D210F">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auto"/>
            <w:vAlign w:val="center"/>
          </w:tcPr>
          <w:p w14:paraId="067209BF" w14:textId="77777777" w:rsidR="0019325F" w:rsidRPr="00455176" w:rsidRDefault="0019325F" w:rsidP="006D210F">
            <w:pPr>
              <w:pStyle w:val="Default"/>
              <w:spacing w:line="276" w:lineRule="auto"/>
              <w:rPr>
                <w:rFonts w:asciiTheme="minorHAnsi" w:hAnsiTheme="minorHAnsi" w:cstheme="minorHAnsi"/>
                <w:color w:val="000000" w:themeColor="text1"/>
                <w:sz w:val="22"/>
                <w:szCs w:val="22"/>
              </w:rPr>
            </w:pPr>
            <w:r w:rsidRPr="00455176">
              <w:rPr>
                <w:rFonts w:asciiTheme="minorHAnsi" w:hAnsiTheme="minorHAnsi" w:cstheme="minorHAnsi"/>
                <w:b/>
                <w:bCs/>
                <w:color w:val="000000" w:themeColor="text1"/>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auto"/>
            <w:vAlign w:val="center"/>
          </w:tcPr>
          <w:p w14:paraId="5FECA1C0" w14:textId="77777777" w:rsidR="0019325F" w:rsidRPr="00455176" w:rsidRDefault="0019325F" w:rsidP="006D210F">
            <w:pPr>
              <w:pStyle w:val="Default"/>
              <w:spacing w:line="276" w:lineRule="auto"/>
              <w:jc w:val="right"/>
              <w:rPr>
                <w:rFonts w:asciiTheme="minorHAnsi" w:hAnsiTheme="minorHAnsi" w:cstheme="minorHAnsi"/>
                <w:b/>
                <w:bCs/>
                <w:color w:val="000000" w:themeColor="text1"/>
                <w:sz w:val="22"/>
                <w:szCs w:val="22"/>
              </w:rPr>
            </w:pPr>
            <w:r w:rsidRPr="00455176">
              <w:rPr>
                <w:rFonts w:asciiTheme="minorHAnsi" w:hAnsiTheme="minorHAnsi" w:cstheme="minorHAnsi"/>
                <w:b/>
                <w:bCs/>
                <w:color w:val="000000" w:themeColor="text1"/>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auto"/>
            <w:vAlign w:val="center"/>
          </w:tcPr>
          <w:p w14:paraId="140639E4" w14:textId="77777777" w:rsidR="0019325F" w:rsidRPr="00455176" w:rsidRDefault="0019325F" w:rsidP="006D210F">
            <w:pPr>
              <w:pStyle w:val="Default"/>
              <w:spacing w:line="276" w:lineRule="auto"/>
              <w:rPr>
                <w:rFonts w:asciiTheme="minorHAnsi" w:hAnsiTheme="minorHAnsi" w:cstheme="minorHAnsi"/>
                <w:color w:val="000000" w:themeColor="text1"/>
                <w:sz w:val="22"/>
                <w:szCs w:val="22"/>
              </w:rPr>
            </w:pPr>
            <w:r w:rsidRPr="00455176">
              <w:rPr>
                <w:rFonts w:asciiTheme="minorHAnsi" w:hAnsiTheme="minorHAnsi" w:cstheme="minorHAnsi"/>
                <w:b/>
                <w:bCs/>
                <w:color w:val="000000" w:themeColor="text1"/>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auto"/>
            <w:vAlign w:val="center"/>
          </w:tcPr>
          <w:p w14:paraId="4DE78BF6" w14:textId="77777777" w:rsidR="0019325F" w:rsidRPr="00455176" w:rsidRDefault="0019325F" w:rsidP="006D210F">
            <w:pPr>
              <w:pStyle w:val="Default"/>
              <w:spacing w:line="276" w:lineRule="auto"/>
              <w:rPr>
                <w:rFonts w:asciiTheme="minorHAnsi" w:hAnsiTheme="minorHAnsi" w:cstheme="minorHAnsi"/>
                <w:color w:val="000000" w:themeColor="text1"/>
                <w:sz w:val="22"/>
                <w:szCs w:val="22"/>
              </w:rPr>
            </w:pPr>
            <w:r w:rsidRPr="00455176">
              <w:rPr>
                <w:rFonts w:asciiTheme="minorHAnsi" w:hAnsiTheme="minorHAnsi" w:cstheme="minorHAnsi"/>
                <w:b/>
                <w:bCs/>
                <w:color w:val="000000" w:themeColor="text1"/>
                <w:sz w:val="22"/>
                <w:szCs w:val="22"/>
              </w:rPr>
              <w:t xml:space="preserve">Reported on page # </w:t>
            </w:r>
          </w:p>
        </w:tc>
      </w:tr>
      <w:tr w:rsidR="0019325F" w:rsidRPr="00455176" w14:paraId="3DD58137" w14:textId="77777777" w:rsidTr="006D210F">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BFBFBF" w:themeFill="background1" w:themeFillShade="BF"/>
            <w:vAlign w:val="center"/>
          </w:tcPr>
          <w:p w14:paraId="2EA541D5" w14:textId="77777777" w:rsidR="0019325F" w:rsidRPr="00455176" w:rsidRDefault="0019325F" w:rsidP="006D210F">
            <w:pPr>
              <w:pStyle w:val="Default"/>
              <w:spacing w:line="276" w:lineRule="auto"/>
              <w:rPr>
                <w:rFonts w:asciiTheme="minorHAnsi" w:hAnsiTheme="minorHAnsi" w:cstheme="minorHAnsi"/>
                <w:color w:val="000000" w:themeColor="text1"/>
                <w:sz w:val="22"/>
                <w:szCs w:val="22"/>
              </w:rPr>
            </w:pPr>
            <w:r w:rsidRPr="00455176">
              <w:rPr>
                <w:rFonts w:asciiTheme="minorHAnsi" w:hAnsiTheme="minorHAnsi" w:cstheme="minorHAnsi"/>
                <w:b/>
                <w:bCs/>
                <w:color w:val="000000" w:themeColor="text1"/>
                <w:sz w:val="22"/>
                <w:szCs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BFBFBF" w:themeFill="background1" w:themeFillShade="BF"/>
          </w:tcPr>
          <w:p w14:paraId="14DB5841" w14:textId="77777777" w:rsidR="0019325F" w:rsidRPr="00455176" w:rsidRDefault="0019325F" w:rsidP="006D210F">
            <w:pPr>
              <w:pStyle w:val="Default"/>
              <w:spacing w:line="276" w:lineRule="auto"/>
              <w:jc w:val="right"/>
              <w:rPr>
                <w:rFonts w:asciiTheme="minorHAnsi" w:hAnsiTheme="minorHAnsi" w:cstheme="minorHAnsi"/>
                <w:color w:val="000000" w:themeColor="text1"/>
                <w:sz w:val="22"/>
                <w:szCs w:val="22"/>
              </w:rPr>
            </w:pPr>
          </w:p>
        </w:tc>
      </w:tr>
      <w:tr w:rsidR="0019325F" w:rsidRPr="00455176" w14:paraId="2A5D56AD" w14:textId="77777777" w:rsidTr="006D210F">
        <w:trPr>
          <w:trHeight w:val="323"/>
        </w:trPr>
        <w:tc>
          <w:tcPr>
            <w:tcW w:w="2800" w:type="dxa"/>
            <w:tcBorders>
              <w:top w:val="single" w:sz="5" w:space="0" w:color="000000"/>
              <w:left w:val="single" w:sz="5" w:space="0" w:color="000000"/>
              <w:bottom w:val="double" w:sz="2" w:space="0" w:color="FFFFCC"/>
              <w:right w:val="single" w:sz="5" w:space="0" w:color="000000"/>
            </w:tcBorders>
          </w:tcPr>
          <w:p w14:paraId="42CAFF62"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14:paraId="00B43BBB" w14:textId="77777777" w:rsidR="0019325F" w:rsidRPr="00455176" w:rsidRDefault="0019325F" w:rsidP="006D210F">
            <w:pPr>
              <w:pStyle w:val="Default"/>
              <w:spacing w:before="40" w:after="40" w:line="276" w:lineRule="auto"/>
              <w:jc w:val="right"/>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1</w:t>
            </w:r>
          </w:p>
        </w:tc>
        <w:tc>
          <w:tcPr>
            <w:tcW w:w="10600" w:type="dxa"/>
            <w:tcBorders>
              <w:top w:val="single" w:sz="5" w:space="0" w:color="000000"/>
              <w:left w:val="single" w:sz="5" w:space="0" w:color="000000"/>
              <w:bottom w:val="double" w:sz="5" w:space="0" w:color="000000"/>
              <w:right w:val="single" w:sz="5" w:space="0" w:color="000000"/>
            </w:tcBorders>
          </w:tcPr>
          <w:p w14:paraId="1D642258"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Identify the report as a systematic review, meta-analysis, or both. </w:t>
            </w:r>
          </w:p>
        </w:tc>
        <w:tc>
          <w:tcPr>
            <w:tcW w:w="1260" w:type="dxa"/>
            <w:tcBorders>
              <w:top w:val="single" w:sz="5" w:space="0" w:color="000000"/>
              <w:left w:val="single" w:sz="5" w:space="0" w:color="000000"/>
              <w:bottom w:val="double" w:sz="5" w:space="0" w:color="000000"/>
              <w:right w:val="single" w:sz="5" w:space="0" w:color="000000"/>
            </w:tcBorders>
          </w:tcPr>
          <w:p w14:paraId="2586404B"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1</w:t>
            </w:r>
          </w:p>
        </w:tc>
      </w:tr>
      <w:tr w:rsidR="0019325F" w:rsidRPr="00455176" w14:paraId="130765E1" w14:textId="77777777" w:rsidTr="006D210F">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BFBFBF" w:themeFill="background1" w:themeFillShade="BF"/>
            <w:vAlign w:val="center"/>
          </w:tcPr>
          <w:p w14:paraId="59D2E960" w14:textId="77777777" w:rsidR="0019325F" w:rsidRPr="00455176" w:rsidRDefault="0019325F" w:rsidP="006D210F">
            <w:pPr>
              <w:pStyle w:val="Default"/>
              <w:spacing w:line="276" w:lineRule="auto"/>
              <w:rPr>
                <w:rFonts w:asciiTheme="minorHAnsi" w:hAnsiTheme="minorHAnsi" w:cstheme="minorHAnsi"/>
                <w:color w:val="000000" w:themeColor="text1"/>
                <w:sz w:val="22"/>
                <w:szCs w:val="22"/>
              </w:rPr>
            </w:pPr>
            <w:r w:rsidRPr="00455176">
              <w:rPr>
                <w:rFonts w:asciiTheme="minorHAnsi" w:hAnsiTheme="minorHAnsi" w:cstheme="minorHAnsi"/>
                <w:b/>
                <w:bCs/>
                <w:color w:val="000000" w:themeColor="text1"/>
                <w:sz w:val="22"/>
                <w:szCs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BFBFBF" w:themeFill="background1" w:themeFillShade="BF"/>
          </w:tcPr>
          <w:p w14:paraId="0B4FE4C1" w14:textId="77777777" w:rsidR="0019325F" w:rsidRPr="00455176" w:rsidRDefault="0019325F" w:rsidP="006D210F">
            <w:pPr>
              <w:pStyle w:val="Default"/>
              <w:spacing w:line="276" w:lineRule="auto"/>
              <w:jc w:val="right"/>
              <w:rPr>
                <w:rFonts w:asciiTheme="minorHAnsi" w:hAnsiTheme="minorHAnsi" w:cstheme="minorHAnsi"/>
                <w:color w:val="000000" w:themeColor="text1"/>
                <w:sz w:val="22"/>
                <w:szCs w:val="22"/>
              </w:rPr>
            </w:pPr>
          </w:p>
        </w:tc>
      </w:tr>
      <w:tr w:rsidR="0019325F" w:rsidRPr="00455176" w14:paraId="1AAD07EC" w14:textId="77777777" w:rsidTr="006D210F">
        <w:trPr>
          <w:trHeight w:val="810"/>
        </w:trPr>
        <w:tc>
          <w:tcPr>
            <w:tcW w:w="2800" w:type="dxa"/>
            <w:tcBorders>
              <w:top w:val="single" w:sz="5" w:space="0" w:color="000000"/>
              <w:left w:val="single" w:sz="5" w:space="0" w:color="000000"/>
              <w:bottom w:val="double" w:sz="2" w:space="0" w:color="FFFFCC"/>
              <w:right w:val="single" w:sz="5" w:space="0" w:color="000000"/>
            </w:tcBorders>
          </w:tcPr>
          <w:p w14:paraId="1DDC3132"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14:paraId="23581771" w14:textId="77777777" w:rsidR="0019325F" w:rsidRPr="00455176" w:rsidRDefault="0019325F" w:rsidP="006D210F">
            <w:pPr>
              <w:pStyle w:val="Default"/>
              <w:spacing w:before="40" w:after="40" w:line="276" w:lineRule="auto"/>
              <w:jc w:val="right"/>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2</w:t>
            </w:r>
          </w:p>
        </w:tc>
        <w:tc>
          <w:tcPr>
            <w:tcW w:w="10600" w:type="dxa"/>
            <w:tcBorders>
              <w:top w:val="single" w:sz="5" w:space="0" w:color="000000"/>
              <w:left w:val="single" w:sz="5" w:space="0" w:color="000000"/>
              <w:bottom w:val="double" w:sz="5" w:space="0" w:color="000000"/>
              <w:right w:val="single" w:sz="5" w:space="0" w:color="000000"/>
            </w:tcBorders>
          </w:tcPr>
          <w:p w14:paraId="05882072"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14:paraId="52517973"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2</w:t>
            </w:r>
          </w:p>
        </w:tc>
      </w:tr>
      <w:tr w:rsidR="0019325F" w:rsidRPr="00455176" w14:paraId="3D589976" w14:textId="77777777" w:rsidTr="006D210F">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BFBFBF" w:themeFill="background1" w:themeFillShade="BF"/>
            <w:vAlign w:val="center"/>
          </w:tcPr>
          <w:p w14:paraId="7B15A5B9" w14:textId="77777777" w:rsidR="0019325F" w:rsidRPr="00455176" w:rsidRDefault="0019325F" w:rsidP="006D210F">
            <w:pPr>
              <w:pStyle w:val="Default"/>
              <w:spacing w:line="276" w:lineRule="auto"/>
              <w:rPr>
                <w:rFonts w:asciiTheme="minorHAnsi" w:hAnsiTheme="minorHAnsi" w:cstheme="minorHAnsi"/>
                <w:color w:val="000000" w:themeColor="text1"/>
                <w:sz w:val="22"/>
                <w:szCs w:val="22"/>
              </w:rPr>
            </w:pPr>
            <w:r w:rsidRPr="00455176">
              <w:rPr>
                <w:rFonts w:asciiTheme="minorHAnsi" w:hAnsiTheme="minorHAnsi" w:cstheme="minorHAnsi"/>
                <w:b/>
                <w:bCs/>
                <w:color w:val="000000" w:themeColor="text1"/>
                <w:sz w:val="22"/>
                <w:szCs w:val="22"/>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BFBFBF" w:themeFill="background1" w:themeFillShade="BF"/>
          </w:tcPr>
          <w:p w14:paraId="0883A4DE" w14:textId="77777777" w:rsidR="0019325F" w:rsidRPr="00455176" w:rsidRDefault="0019325F" w:rsidP="006D210F">
            <w:pPr>
              <w:pStyle w:val="Default"/>
              <w:spacing w:line="276" w:lineRule="auto"/>
              <w:jc w:val="right"/>
              <w:rPr>
                <w:rFonts w:asciiTheme="minorHAnsi" w:hAnsiTheme="minorHAnsi" w:cstheme="minorHAnsi"/>
                <w:color w:val="000000" w:themeColor="text1"/>
                <w:sz w:val="22"/>
                <w:szCs w:val="22"/>
              </w:rPr>
            </w:pPr>
          </w:p>
        </w:tc>
      </w:tr>
      <w:tr w:rsidR="0019325F" w:rsidRPr="00455176" w14:paraId="6417B40D" w14:textId="77777777" w:rsidTr="006D210F">
        <w:trPr>
          <w:trHeight w:val="333"/>
        </w:trPr>
        <w:tc>
          <w:tcPr>
            <w:tcW w:w="2800" w:type="dxa"/>
            <w:tcBorders>
              <w:top w:val="single" w:sz="5" w:space="0" w:color="000000"/>
              <w:left w:val="single" w:sz="5" w:space="0" w:color="000000"/>
              <w:bottom w:val="single" w:sz="5" w:space="0" w:color="000000"/>
              <w:right w:val="single" w:sz="5" w:space="0" w:color="000000"/>
            </w:tcBorders>
          </w:tcPr>
          <w:p w14:paraId="0B042248"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14:paraId="38A3D28A" w14:textId="77777777" w:rsidR="0019325F" w:rsidRPr="00455176" w:rsidRDefault="0019325F" w:rsidP="006D210F">
            <w:pPr>
              <w:pStyle w:val="Default"/>
              <w:spacing w:before="40" w:after="40" w:line="276" w:lineRule="auto"/>
              <w:jc w:val="right"/>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3</w:t>
            </w:r>
          </w:p>
        </w:tc>
        <w:tc>
          <w:tcPr>
            <w:tcW w:w="10600" w:type="dxa"/>
            <w:tcBorders>
              <w:top w:val="single" w:sz="5" w:space="0" w:color="000000"/>
              <w:left w:val="single" w:sz="5" w:space="0" w:color="000000"/>
              <w:bottom w:val="single" w:sz="5" w:space="0" w:color="000000"/>
              <w:right w:val="single" w:sz="5" w:space="0" w:color="000000"/>
            </w:tcBorders>
          </w:tcPr>
          <w:p w14:paraId="7FD0BC50"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14:paraId="05D55482"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4</w:t>
            </w:r>
          </w:p>
        </w:tc>
      </w:tr>
      <w:tr w:rsidR="0019325F" w:rsidRPr="00455176" w14:paraId="1E57B3DB" w14:textId="77777777" w:rsidTr="006D210F">
        <w:trPr>
          <w:trHeight w:val="568"/>
        </w:trPr>
        <w:tc>
          <w:tcPr>
            <w:tcW w:w="2800" w:type="dxa"/>
            <w:tcBorders>
              <w:top w:val="single" w:sz="5" w:space="0" w:color="000000"/>
              <w:left w:val="single" w:sz="5" w:space="0" w:color="000000"/>
              <w:bottom w:val="double" w:sz="2" w:space="0" w:color="FFFFCC"/>
              <w:right w:val="single" w:sz="5" w:space="0" w:color="000000"/>
            </w:tcBorders>
          </w:tcPr>
          <w:p w14:paraId="7C6332BB"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14:paraId="049E323D" w14:textId="77777777" w:rsidR="0019325F" w:rsidRPr="00455176" w:rsidRDefault="0019325F" w:rsidP="006D210F">
            <w:pPr>
              <w:pStyle w:val="Default"/>
              <w:spacing w:before="40" w:after="40" w:line="276" w:lineRule="auto"/>
              <w:jc w:val="right"/>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4</w:t>
            </w:r>
          </w:p>
        </w:tc>
        <w:tc>
          <w:tcPr>
            <w:tcW w:w="10600" w:type="dxa"/>
            <w:tcBorders>
              <w:top w:val="single" w:sz="5" w:space="0" w:color="000000"/>
              <w:left w:val="single" w:sz="5" w:space="0" w:color="000000"/>
              <w:bottom w:val="double" w:sz="5" w:space="0" w:color="000000"/>
              <w:right w:val="single" w:sz="5" w:space="0" w:color="000000"/>
            </w:tcBorders>
          </w:tcPr>
          <w:p w14:paraId="43F9FCD7"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14:paraId="6865A429"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5</w:t>
            </w:r>
          </w:p>
        </w:tc>
      </w:tr>
      <w:tr w:rsidR="0019325F" w:rsidRPr="00455176" w14:paraId="4B3C72E5" w14:textId="77777777" w:rsidTr="006D210F">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BFBFBF" w:themeFill="background1" w:themeFillShade="BF"/>
            <w:vAlign w:val="center"/>
          </w:tcPr>
          <w:p w14:paraId="259B8ECF" w14:textId="77777777" w:rsidR="0019325F" w:rsidRPr="00455176" w:rsidRDefault="0019325F" w:rsidP="006D210F">
            <w:pPr>
              <w:pStyle w:val="Default"/>
              <w:spacing w:line="276" w:lineRule="auto"/>
              <w:rPr>
                <w:rFonts w:asciiTheme="minorHAnsi" w:hAnsiTheme="minorHAnsi" w:cstheme="minorHAnsi"/>
                <w:color w:val="000000" w:themeColor="text1"/>
                <w:sz w:val="22"/>
                <w:szCs w:val="22"/>
              </w:rPr>
            </w:pPr>
            <w:r w:rsidRPr="00455176">
              <w:rPr>
                <w:rFonts w:asciiTheme="minorHAnsi" w:hAnsiTheme="minorHAnsi" w:cstheme="minorHAnsi"/>
                <w:b/>
                <w:bCs/>
                <w:color w:val="000000" w:themeColor="text1"/>
                <w:sz w:val="22"/>
                <w:szCs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BFBFBF" w:themeFill="background1" w:themeFillShade="BF"/>
          </w:tcPr>
          <w:p w14:paraId="5BC26228" w14:textId="77777777" w:rsidR="0019325F" w:rsidRPr="00455176" w:rsidRDefault="0019325F" w:rsidP="006D210F">
            <w:pPr>
              <w:pStyle w:val="Default"/>
              <w:spacing w:line="276" w:lineRule="auto"/>
              <w:jc w:val="right"/>
              <w:rPr>
                <w:rFonts w:asciiTheme="minorHAnsi" w:hAnsiTheme="minorHAnsi" w:cstheme="minorHAnsi"/>
                <w:color w:val="000000" w:themeColor="text1"/>
                <w:sz w:val="22"/>
                <w:szCs w:val="22"/>
              </w:rPr>
            </w:pPr>
          </w:p>
        </w:tc>
      </w:tr>
      <w:tr w:rsidR="0019325F" w:rsidRPr="00455176" w14:paraId="3EAD6F4D" w14:textId="77777777" w:rsidTr="006D210F">
        <w:trPr>
          <w:trHeight w:val="578"/>
        </w:trPr>
        <w:tc>
          <w:tcPr>
            <w:tcW w:w="2800" w:type="dxa"/>
            <w:tcBorders>
              <w:top w:val="single" w:sz="5" w:space="0" w:color="000000"/>
              <w:left w:val="single" w:sz="5" w:space="0" w:color="000000"/>
              <w:bottom w:val="single" w:sz="5" w:space="0" w:color="000000"/>
              <w:right w:val="single" w:sz="5" w:space="0" w:color="000000"/>
            </w:tcBorders>
          </w:tcPr>
          <w:p w14:paraId="69109747"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14:paraId="3C8861B3" w14:textId="77777777" w:rsidR="0019325F" w:rsidRPr="00455176" w:rsidRDefault="0019325F" w:rsidP="006D210F">
            <w:pPr>
              <w:pStyle w:val="Default"/>
              <w:spacing w:before="40" w:after="40" w:line="276" w:lineRule="auto"/>
              <w:jc w:val="right"/>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5</w:t>
            </w:r>
          </w:p>
        </w:tc>
        <w:tc>
          <w:tcPr>
            <w:tcW w:w="10600" w:type="dxa"/>
            <w:tcBorders>
              <w:top w:val="single" w:sz="5" w:space="0" w:color="000000"/>
              <w:left w:val="single" w:sz="5" w:space="0" w:color="000000"/>
              <w:bottom w:val="single" w:sz="5" w:space="0" w:color="000000"/>
              <w:right w:val="single" w:sz="5" w:space="0" w:color="000000"/>
            </w:tcBorders>
          </w:tcPr>
          <w:p w14:paraId="5718E0E0"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14:paraId="7077CAD6"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5</w:t>
            </w:r>
          </w:p>
        </w:tc>
      </w:tr>
      <w:tr w:rsidR="0019325F" w:rsidRPr="00455176" w14:paraId="036EA738" w14:textId="77777777" w:rsidTr="006D210F">
        <w:trPr>
          <w:trHeight w:val="578"/>
        </w:trPr>
        <w:tc>
          <w:tcPr>
            <w:tcW w:w="2800" w:type="dxa"/>
            <w:tcBorders>
              <w:top w:val="single" w:sz="5" w:space="0" w:color="000000"/>
              <w:left w:val="single" w:sz="5" w:space="0" w:color="000000"/>
              <w:bottom w:val="single" w:sz="5" w:space="0" w:color="000000"/>
              <w:right w:val="single" w:sz="5" w:space="0" w:color="000000"/>
            </w:tcBorders>
          </w:tcPr>
          <w:p w14:paraId="1E93A4AE"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14:paraId="21217A89" w14:textId="77777777" w:rsidR="0019325F" w:rsidRPr="00455176" w:rsidRDefault="0019325F" w:rsidP="006D210F">
            <w:pPr>
              <w:pStyle w:val="Default"/>
              <w:spacing w:before="40" w:after="40" w:line="276" w:lineRule="auto"/>
              <w:jc w:val="right"/>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6</w:t>
            </w:r>
          </w:p>
        </w:tc>
        <w:tc>
          <w:tcPr>
            <w:tcW w:w="10600" w:type="dxa"/>
            <w:tcBorders>
              <w:top w:val="single" w:sz="5" w:space="0" w:color="000000"/>
              <w:left w:val="single" w:sz="5" w:space="0" w:color="000000"/>
              <w:bottom w:val="single" w:sz="5" w:space="0" w:color="000000"/>
              <w:right w:val="single" w:sz="5" w:space="0" w:color="000000"/>
            </w:tcBorders>
          </w:tcPr>
          <w:p w14:paraId="1C668CA6"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Specify study characteristics (e.g., PICOS, length of follow-up)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14:paraId="252E7C98"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5</w:t>
            </w:r>
          </w:p>
        </w:tc>
      </w:tr>
      <w:tr w:rsidR="0019325F" w:rsidRPr="00455176" w14:paraId="31F2CD31" w14:textId="77777777" w:rsidTr="006D210F">
        <w:trPr>
          <w:trHeight w:val="578"/>
        </w:trPr>
        <w:tc>
          <w:tcPr>
            <w:tcW w:w="2800" w:type="dxa"/>
            <w:tcBorders>
              <w:top w:val="single" w:sz="5" w:space="0" w:color="000000"/>
              <w:left w:val="single" w:sz="5" w:space="0" w:color="000000"/>
              <w:bottom w:val="single" w:sz="5" w:space="0" w:color="000000"/>
              <w:right w:val="single" w:sz="5" w:space="0" w:color="000000"/>
            </w:tcBorders>
          </w:tcPr>
          <w:p w14:paraId="4711B435"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14:paraId="0D3B3D2F" w14:textId="77777777" w:rsidR="0019325F" w:rsidRPr="00455176" w:rsidRDefault="0019325F" w:rsidP="006D210F">
            <w:pPr>
              <w:pStyle w:val="Default"/>
              <w:spacing w:before="40" w:after="40" w:line="276" w:lineRule="auto"/>
              <w:jc w:val="right"/>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7</w:t>
            </w:r>
          </w:p>
        </w:tc>
        <w:tc>
          <w:tcPr>
            <w:tcW w:w="10600" w:type="dxa"/>
            <w:tcBorders>
              <w:top w:val="single" w:sz="5" w:space="0" w:color="000000"/>
              <w:left w:val="single" w:sz="5" w:space="0" w:color="000000"/>
              <w:bottom w:val="single" w:sz="5" w:space="0" w:color="000000"/>
              <w:right w:val="single" w:sz="5" w:space="0" w:color="000000"/>
            </w:tcBorders>
          </w:tcPr>
          <w:p w14:paraId="34A6E514"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14:paraId="01AF022B"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5</w:t>
            </w:r>
          </w:p>
        </w:tc>
      </w:tr>
      <w:tr w:rsidR="0019325F" w:rsidRPr="00455176" w14:paraId="404F0334" w14:textId="77777777" w:rsidTr="006D210F">
        <w:trPr>
          <w:trHeight w:val="516"/>
        </w:trPr>
        <w:tc>
          <w:tcPr>
            <w:tcW w:w="2800" w:type="dxa"/>
            <w:tcBorders>
              <w:top w:val="single" w:sz="5" w:space="0" w:color="000000"/>
              <w:left w:val="single" w:sz="5" w:space="0" w:color="000000"/>
              <w:bottom w:val="single" w:sz="5" w:space="0" w:color="000000"/>
              <w:right w:val="single" w:sz="5" w:space="0" w:color="000000"/>
            </w:tcBorders>
          </w:tcPr>
          <w:p w14:paraId="4AB692AA"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14:paraId="592567A3" w14:textId="77777777" w:rsidR="0019325F" w:rsidRPr="00455176" w:rsidRDefault="0019325F" w:rsidP="006D210F">
            <w:pPr>
              <w:pStyle w:val="Default"/>
              <w:spacing w:before="40" w:after="40" w:line="276" w:lineRule="auto"/>
              <w:jc w:val="right"/>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8</w:t>
            </w:r>
          </w:p>
        </w:tc>
        <w:tc>
          <w:tcPr>
            <w:tcW w:w="10600" w:type="dxa"/>
            <w:tcBorders>
              <w:top w:val="single" w:sz="5" w:space="0" w:color="000000"/>
              <w:left w:val="single" w:sz="5" w:space="0" w:color="000000"/>
              <w:bottom w:val="single" w:sz="5" w:space="0" w:color="000000"/>
              <w:right w:val="single" w:sz="5" w:space="0" w:color="000000"/>
            </w:tcBorders>
          </w:tcPr>
          <w:p w14:paraId="0B05B6EE"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14:paraId="75476C59"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13</w:t>
            </w:r>
          </w:p>
          <w:p w14:paraId="501492C2"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(figure 1)</w:t>
            </w:r>
          </w:p>
        </w:tc>
      </w:tr>
      <w:tr w:rsidR="0019325F" w:rsidRPr="00455176" w14:paraId="041C6DE8" w14:textId="77777777" w:rsidTr="006D210F">
        <w:trPr>
          <w:trHeight w:val="578"/>
        </w:trPr>
        <w:tc>
          <w:tcPr>
            <w:tcW w:w="2800" w:type="dxa"/>
            <w:tcBorders>
              <w:top w:val="single" w:sz="5" w:space="0" w:color="000000"/>
              <w:left w:val="single" w:sz="5" w:space="0" w:color="000000"/>
              <w:bottom w:val="single" w:sz="5" w:space="0" w:color="000000"/>
              <w:right w:val="single" w:sz="5" w:space="0" w:color="000000"/>
            </w:tcBorders>
          </w:tcPr>
          <w:p w14:paraId="323ABCDB"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126BE4AB" w14:textId="77777777" w:rsidR="0019325F" w:rsidRPr="00455176" w:rsidRDefault="0019325F" w:rsidP="006D210F">
            <w:pPr>
              <w:pStyle w:val="Default"/>
              <w:spacing w:before="40" w:after="40" w:line="276" w:lineRule="auto"/>
              <w:jc w:val="right"/>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9</w:t>
            </w:r>
          </w:p>
        </w:tc>
        <w:tc>
          <w:tcPr>
            <w:tcW w:w="10600" w:type="dxa"/>
            <w:tcBorders>
              <w:top w:val="single" w:sz="5" w:space="0" w:color="000000"/>
              <w:left w:val="single" w:sz="5" w:space="0" w:color="000000"/>
              <w:bottom w:val="single" w:sz="5" w:space="0" w:color="000000"/>
              <w:right w:val="single" w:sz="5" w:space="0" w:color="000000"/>
            </w:tcBorders>
          </w:tcPr>
          <w:p w14:paraId="5030360F"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State the process for selecting studies (i.e., screening, eligibility, included in systematic review, and, if applicable, included in the meta-analysis). </w:t>
            </w:r>
          </w:p>
        </w:tc>
        <w:tc>
          <w:tcPr>
            <w:tcW w:w="1260" w:type="dxa"/>
            <w:tcBorders>
              <w:top w:val="single" w:sz="5" w:space="0" w:color="000000"/>
              <w:left w:val="single" w:sz="5" w:space="0" w:color="000000"/>
              <w:bottom w:val="single" w:sz="5" w:space="0" w:color="000000"/>
              <w:right w:val="single" w:sz="5" w:space="0" w:color="000000"/>
            </w:tcBorders>
          </w:tcPr>
          <w:p w14:paraId="6496B14B"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5</w:t>
            </w:r>
          </w:p>
        </w:tc>
      </w:tr>
      <w:tr w:rsidR="0019325F" w:rsidRPr="00455176" w14:paraId="2E6D021E" w14:textId="77777777" w:rsidTr="006D210F">
        <w:trPr>
          <w:trHeight w:val="578"/>
        </w:trPr>
        <w:tc>
          <w:tcPr>
            <w:tcW w:w="2800" w:type="dxa"/>
            <w:tcBorders>
              <w:top w:val="single" w:sz="5" w:space="0" w:color="000000"/>
              <w:left w:val="single" w:sz="5" w:space="0" w:color="000000"/>
              <w:bottom w:val="single" w:sz="5" w:space="0" w:color="000000"/>
              <w:right w:val="single" w:sz="5" w:space="0" w:color="000000"/>
            </w:tcBorders>
          </w:tcPr>
          <w:p w14:paraId="51B100B9"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lastRenderedPageBreak/>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14:paraId="0E758FD4" w14:textId="77777777" w:rsidR="0019325F" w:rsidRPr="00455176" w:rsidRDefault="0019325F" w:rsidP="006D210F">
            <w:pPr>
              <w:pStyle w:val="Default"/>
              <w:spacing w:before="40" w:after="40" w:line="276" w:lineRule="auto"/>
              <w:jc w:val="right"/>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10</w:t>
            </w:r>
          </w:p>
        </w:tc>
        <w:tc>
          <w:tcPr>
            <w:tcW w:w="10600" w:type="dxa"/>
            <w:tcBorders>
              <w:top w:val="single" w:sz="5" w:space="0" w:color="000000"/>
              <w:left w:val="single" w:sz="5" w:space="0" w:color="000000"/>
              <w:bottom w:val="single" w:sz="5" w:space="0" w:color="000000"/>
              <w:right w:val="single" w:sz="5" w:space="0" w:color="000000"/>
            </w:tcBorders>
          </w:tcPr>
          <w:p w14:paraId="4F1B6A97"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14:paraId="69D513FF" w14:textId="77777777" w:rsidR="0019325F" w:rsidRPr="00455176" w:rsidRDefault="0019325F" w:rsidP="006D210F">
            <w:pPr>
              <w:pStyle w:val="Default"/>
              <w:tabs>
                <w:tab w:val="center" w:pos="715"/>
              </w:tabs>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6</w:t>
            </w:r>
            <w:r w:rsidRPr="00455176">
              <w:rPr>
                <w:rFonts w:asciiTheme="minorHAnsi" w:hAnsiTheme="minorHAnsi" w:cstheme="minorHAnsi"/>
                <w:color w:val="000000" w:themeColor="text1"/>
                <w:sz w:val="22"/>
                <w:szCs w:val="22"/>
              </w:rPr>
              <w:tab/>
            </w:r>
          </w:p>
        </w:tc>
      </w:tr>
      <w:tr w:rsidR="0019325F" w:rsidRPr="00455176" w14:paraId="35A58568" w14:textId="77777777" w:rsidTr="006D210F">
        <w:trPr>
          <w:trHeight w:val="578"/>
        </w:trPr>
        <w:tc>
          <w:tcPr>
            <w:tcW w:w="2800" w:type="dxa"/>
            <w:tcBorders>
              <w:top w:val="single" w:sz="5" w:space="0" w:color="000000"/>
              <w:left w:val="single" w:sz="5" w:space="0" w:color="000000"/>
              <w:bottom w:val="single" w:sz="5" w:space="0" w:color="000000"/>
              <w:right w:val="single" w:sz="5" w:space="0" w:color="000000"/>
            </w:tcBorders>
          </w:tcPr>
          <w:p w14:paraId="26F702A1"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14:paraId="6D2CAA22" w14:textId="77777777" w:rsidR="0019325F" w:rsidRPr="00455176" w:rsidRDefault="0019325F" w:rsidP="006D210F">
            <w:pPr>
              <w:pStyle w:val="Default"/>
              <w:spacing w:before="40" w:after="40" w:line="276" w:lineRule="auto"/>
              <w:jc w:val="right"/>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11</w:t>
            </w:r>
          </w:p>
        </w:tc>
        <w:tc>
          <w:tcPr>
            <w:tcW w:w="10600" w:type="dxa"/>
            <w:tcBorders>
              <w:top w:val="single" w:sz="5" w:space="0" w:color="000000"/>
              <w:left w:val="single" w:sz="5" w:space="0" w:color="000000"/>
              <w:bottom w:val="single" w:sz="5" w:space="0" w:color="000000"/>
              <w:right w:val="single" w:sz="5" w:space="0" w:color="000000"/>
            </w:tcBorders>
          </w:tcPr>
          <w:p w14:paraId="6587DDC6"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14:paraId="2853E5D9"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6</w:t>
            </w:r>
          </w:p>
        </w:tc>
      </w:tr>
      <w:tr w:rsidR="0019325F" w:rsidRPr="00455176" w14:paraId="31527935" w14:textId="77777777" w:rsidTr="006D210F">
        <w:trPr>
          <w:trHeight w:val="578"/>
        </w:trPr>
        <w:tc>
          <w:tcPr>
            <w:tcW w:w="2800" w:type="dxa"/>
            <w:tcBorders>
              <w:top w:val="single" w:sz="5" w:space="0" w:color="000000"/>
              <w:left w:val="single" w:sz="5" w:space="0" w:color="000000"/>
              <w:bottom w:val="single" w:sz="5" w:space="0" w:color="000000"/>
              <w:right w:val="single" w:sz="5" w:space="0" w:color="000000"/>
            </w:tcBorders>
          </w:tcPr>
          <w:p w14:paraId="29FBBCE0"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14:paraId="3989ABE7" w14:textId="77777777" w:rsidR="0019325F" w:rsidRPr="00455176" w:rsidRDefault="0019325F" w:rsidP="006D210F">
            <w:pPr>
              <w:pStyle w:val="Default"/>
              <w:spacing w:before="40" w:after="40" w:line="276" w:lineRule="auto"/>
              <w:jc w:val="right"/>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12</w:t>
            </w:r>
          </w:p>
        </w:tc>
        <w:tc>
          <w:tcPr>
            <w:tcW w:w="10600" w:type="dxa"/>
            <w:tcBorders>
              <w:top w:val="single" w:sz="5" w:space="0" w:color="000000"/>
              <w:left w:val="single" w:sz="5" w:space="0" w:color="000000"/>
              <w:bottom w:val="single" w:sz="5" w:space="0" w:color="000000"/>
              <w:right w:val="single" w:sz="5" w:space="0" w:color="000000"/>
            </w:tcBorders>
          </w:tcPr>
          <w:p w14:paraId="71947E2E"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14:paraId="68B98C91"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6</w:t>
            </w:r>
          </w:p>
        </w:tc>
      </w:tr>
      <w:tr w:rsidR="0019325F" w:rsidRPr="00455176" w14:paraId="5D5D605A" w14:textId="77777777" w:rsidTr="006D210F">
        <w:trPr>
          <w:trHeight w:val="333"/>
        </w:trPr>
        <w:tc>
          <w:tcPr>
            <w:tcW w:w="2800" w:type="dxa"/>
            <w:tcBorders>
              <w:top w:val="single" w:sz="5" w:space="0" w:color="000000"/>
              <w:left w:val="single" w:sz="5" w:space="0" w:color="000000"/>
              <w:bottom w:val="single" w:sz="5" w:space="0" w:color="000000"/>
              <w:right w:val="single" w:sz="5" w:space="0" w:color="000000"/>
            </w:tcBorders>
          </w:tcPr>
          <w:p w14:paraId="4400BAA0"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14:paraId="6B0453D4" w14:textId="77777777" w:rsidR="0019325F" w:rsidRPr="00455176" w:rsidRDefault="0019325F" w:rsidP="006D210F">
            <w:pPr>
              <w:pStyle w:val="Default"/>
              <w:spacing w:before="40" w:after="40" w:line="276" w:lineRule="auto"/>
              <w:jc w:val="right"/>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13</w:t>
            </w:r>
          </w:p>
        </w:tc>
        <w:tc>
          <w:tcPr>
            <w:tcW w:w="10600" w:type="dxa"/>
            <w:tcBorders>
              <w:top w:val="single" w:sz="5" w:space="0" w:color="000000"/>
              <w:left w:val="single" w:sz="5" w:space="0" w:color="000000"/>
              <w:bottom w:val="single" w:sz="5" w:space="0" w:color="000000"/>
              <w:right w:val="single" w:sz="5" w:space="0" w:color="000000"/>
            </w:tcBorders>
          </w:tcPr>
          <w:p w14:paraId="2010E5B4"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14:paraId="4348DD44"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NA</w:t>
            </w:r>
          </w:p>
        </w:tc>
      </w:tr>
      <w:tr w:rsidR="0019325F" w:rsidRPr="00455176" w14:paraId="45E511B1" w14:textId="77777777" w:rsidTr="006D210F">
        <w:trPr>
          <w:trHeight w:val="580"/>
        </w:trPr>
        <w:tc>
          <w:tcPr>
            <w:tcW w:w="2800" w:type="dxa"/>
            <w:tcBorders>
              <w:top w:val="single" w:sz="5" w:space="0" w:color="000000"/>
              <w:left w:val="single" w:sz="5" w:space="0" w:color="000000"/>
              <w:bottom w:val="single" w:sz="5" w:space="0" w:color="000000"/>
              <w:right w:val="single" w:sz="5" w:space="0" w:color="000000"/>
            </w:tcBorders>
          </w:tcPr>
          <w:p w14:paraId="6246570D"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3F867F50" w14:textId="77777777" w:rsidR="0019325F" w:rsidRPr="00455176" w:rsidRDefault="0019325F" w:rsidP="006D210F">
            <w:pPr>
              <w:pStyle w:val="Default"/>
              <w:spacing w:before="40" w:after="40" w:line="276" w:lineRule="auto"/>
              <w:jc w:val="right"/>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14</w:t>
            </w:r>
          </w:p>
        </w:tc>
        <w:tc>
          <w:tcPr>
            <w:tcW w:w="10600" w:type="dxa"/>
            <w:tcBorders>
              <w:top w:val="single" w:sz="5" w:space="0" w:color="000000"/>
              <w:left w:val="single" w:sz="5" w:space="0" w:color="000000"/>
              <w:bottom w:val="single" w:sz="5" w:space="0" w:color="000000"/>
              <w:right w:val="single" w:sz="5" w:space="0" w:color="000000"/>
            </w:tcBorders>
          </w:tcPr>
          <w:p w14:paraId="25CF07FD"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Describe the methods of handling data and combining results of studies, if done, including measures of consistency (e.g., I</w:t>
            </w:r>
            <w:r w:rsidRPr="00455176">
              <w:rPr>
                <w:rFonts w:asciiTheme="minorHAnsi" w:hAnsiTheme="minorHAnsi" w:cstheme="minorHAnsi"/>
                <w:color w:val="000000" w:themeColor="text1"/>
                <w:sz w:val="22"/>
                <w:szCs w:val="22"/>
                <w:vertAlign w:val="superscript"/>
              </w:rPr>
              <w:t>2</w:t>
            </w:r>
            <w:r w:rsidRPr="00455176">
              <w:rPr>
                <w:rFonts w:asciiTheme="minorHAnsi" w:hAnsiTheme="minorHAnsi" w:cstheme="minorHAnsi"/>
                <w:color w:val="000000" w:themeColor="text1"/>
                <w:sz w:val="22"/>
                <w:szCs w:val="22"/>
              </w:rPr>
              <w:t xml:space="preserve">) for each meta-analysis. </w:t>
            </w:r>
          </w:p>
        </w:tc>
        <w:tc>
          <w:tcPr>
            <w:tcW w:w="1260" w:type="dxa"/>
            <w:tcBorders>
              <w:top w:val="single" w:sz="5" w:space="0" w:color="000000"/>
              <w:left w:val="single" w:sz="5" w:space="0" w:color="000000"/>
              <w:bottom w:val="single" w:sz="5" w:space="0" w:color="000000"/>
              <w:right w:val="single" w:sz="5" w:space="0" w:color="000000"/>
            </w:tcBorders>
          </w:tcPr>
          <w:p w14:paraId="12724C48"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NA</w:t>
            </w:r>
          </w:p>
        </w:tc>
      </w:tr>
      <w:tr w:rsidR="0019325F" w:rsidRPr="00455176" w14:paraId="53553DA9" w14:textId="77777777" w:rsidTr="006D210F">
        <w:trPr>
          <w:trHeight w:val="580"/>
        </w:trPr>
        <w:tc>
          <w:tcPr>
            <w:tcW w:w="2800" w:type="dxa"/>
            <w:tcBorders>
              <w:top w:val="single" w:sz="5" w:space="0" w:color="000000"/>
              <w:left w:val="single" w:sz="5" w:space="0" w:color="000000"/>
              <w:bottom w:val="single" w:sz="5" w:space="0" w:color="000000"/>
              <w:right w:val="single" w:sz="5" w:space="0" w:color="000000"/>
            </w:tcBorders>
          </w:tcPr>
          <w:p w14:paraId="7FE47B3A"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7B586EA8" w14:textId="77777777" w:rsidR="0019325F" w:rsidRPr="00455176" w:rsidRDefault="0019325F" w:rsidP="006D210F">
            <w:pPr>
              <w:pStyle w:val="Default"/>
              <w:spacing w:before="40" w:after="40" w:line="276" w:lineRule="auto"/>
              <w:jc w:val="right"/>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15</w:t>
            </w:r>
          </w:p>
        </w:tc>
        <w:tc>
          <w:tcPr>
            <w:tcW w:w="10600" w:type="dxa"/>
            <w:tcBorders>
              <w:top w:val="single" w:sz="5" w:space="0" w:color="000000"/>
              <w:left w:val="single" w:sz="5" w:space="0" w:color="000000"/>
              <w:bottom w:val="single" w:sz="5" w:space="0" w:color="000000"/>
              <w:right w:val="single" w:sz="5" w:space="0" w:color="000000"/>
            </w:tcBorders>
          </w:tcPr>
          <w:p w14:paraId="0A9A1659"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Specify any assessment of risk of bias that may affect the cumulative evidence (e.g., publication bias, selective reporting within studies). </w:t>
            </w:r>
          </w:p>
        </w:tc>
        <w:tc>
          <w:tcPr>
            <w:tcW w:w="1260" w:type="dxa"/>
            <w:tcBorders>
              <w:top w:val="single" w:sz="5" w:space="0" w:color="000000"/>
              <w:left w:val="single" w:sz="5" w:space="0" w:color="000000"/>
              <w:bottom w:val="single" w:sz="5" w:space="0" w:color="000000"/>
              <w:right w:val="single" w:sz="5" w:space="0" w:color="000000"/>
            </w:tcBorders>
          </w:tcPr>
          <w:p w14:paraId="54581CC9"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NA</w:t>
            </w:r>
          </w:p>
        </w:tc>
      </w:tr>
      <w:tr w:rsidR="0019325F" w:rsidRPr="00455176" w14:paraId="10013240" w14:textId="77777777" w:rsidTr="006D210F">
        <w:trPr>
          <w:trHeight w:val="580"/>
        </w:trPr>
        <w:tc>
          <w:tcPr>
            <w:tcW w:w="2800" w:type="dxa"/>
            <w:tcBorders>
              <w:top w:val="single" w:sz="5" w:space="0" w:color="000000"/>
              <w:left w:val="single" w:sz="5" w:space="0" w:color="000000"/>
              <w:bottom w:val="single" w:sz="5" w:space="0" w:color="000000"/>
              <w:right w:val="single" w:sz="5" w:space="0" w:color="000000"/>
            </w:tcBorders>
          </w:tcPr>
          <w:p w14:paraId="082B52CA"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Additional analyses </w:t>
            </w:r>
          </w:p>
        </w:tc>
        <w:tc>
          <w:tcPr>
            <w:tcW w:w="540" w:type="dxa"/>
            <w:tcBorders>
              <w:top w:val="single" w:sz="5" w:space="0" w:color="000000"/>
              <w:left w:val="single" w:sz="5" w:space="0" w:color="000000"/>
              <w:bottom w:val="single" w:sz="5" w:space="0" w:color="000000"/>
              <w:right w:val="single" w:sz="5" w:space="0" w:color="000000"/>
            </w:tcBorders>
          </w:tcPr>
          <w:p w14:paraId="0113D36C" w14:textId="77777777" w:rsidR="0019325F" w:rsidRPr="00455176" w:rsidRDefault="0019325F" w:rsidP="006D210F">
            <w:pPr>
              <w:pStyle w:val="Default"/>
              <w:spacing w:before="40" w:after="40" w:line="276" w:lineRule="auto"/>
              <w:jc w:val="right"/>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16</w:t>
            </w:r>
          </w:p>
        </w:tc>
        <w:tc>
          <w:tcPr>
            <w:tcW w:w="10600" w:type="dxa"/>
            <w:tcBorders>
              <w:top w:val="single" w:sz="5" w:space="0" w:color="000000"/>
              <w:left w:val="single" w:sz="5" w:space="0" w:color="000000"/>
              <w:bottom w:val="single" w:sz="5" w:space="0" w:color="000000"/>
              <w:right w:val="single" w:sz="5" w:space="0" w:color="000000"/>
            </w:tcBorders>
          </w:tcPr>
          <w:p w14:paraId="70A28703"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Describe methods of additional analyses (e.g., sensitivity or subgroup analyses, meta-regression), if done, indicating which were pre-specified. </w:t>
            </w:r>
          </w:p>
        </w:tc>
        <w:tc>
          <w:tcPr>
            <w:tcW w:w="1260" w:type="dxa"/>
            <w:tcBorders>
              <w:top w:val="single" w:sz="5" w:space="0" w:color="000000"/>
              <w:left w:val="single" w:sz="5" w:space="0" w:color="000000"/>
              <w:bottom w:val="single" w:sz="5" w:space="0" w:color="000000"/>
              <w:right w:val="single" w:sz="5" w:space="0" w:color="000000"/>
            </w:tcBorders>
          </w:tcPr>
          <w:p w14:paraId="26226173" w14:textId="77777777" w:rsidR="0019325F" w:rsidRPr="00455176" w:rsidRDefault="0019325F" w:rsidP="006D210F">
            <w:pPr>
              <w:pStyle w:val="Default"/>
              <w:spacing w:before="40" w:after="40"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NA</w:t>
            </w:r>
          </w:p>
        </w:tc>
      </w:tr>
      <w:tr w:rsidR="0019325F" w:rsidRPr="00455176" w14:paraId="401491B2" w14:textId="77777777" w:rsidTr="006D210F">
        <w:trPr>
          <w:trHeight w:val="381"/>
        </w:trPr>
        <w:tc>
          <w:tcPr>
            <w:tcW w:w="2800"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vAlign w:val="center"/>
          </w:tcPr>
          <w:p w14:paraId="18F180F1" w14:textId="77777777" w:rsidR="0019325F" w:rsidRPr="00455176" w:rsidRDefault="0019325F" w:rsidP="006D210F">
            <w:pPr>
              <w:pStyle w:val="Default"/>
              <w:spacing w:line="276" w:lineRule="auto"/>
              <w:rPr>
                <w:rFonts w:asciiTheme="minorHAnsi" w:hAnsiTheme="minorHAnsi" w:cstheme="minorHAnsi"/>
                <w:color w:val="000000" w:themeColor="text1"/>
                <w:sz w:val="22"/>
                <w:szCs w:val="22"/>
              </w:rPr>
            </w:pPr>
            <w:r w:rsidRPr="00455176">
              <w:rPr>
                <w:rFonts w:asciiTheme="minorHAnsi" w:hAnsiTheme="minorHAnsi" w:cstheme="minorHAnsi"/>
                <w:b/>
                <w:bCs/>
                <w:color w:val="000000" w:themeColor="text1"/>
                <w:sz w:val="22"/>
                <w:szCs w:val="22"/>
              </w:rPr>
              <w:t xml:space="preserve">RESULTS </w:t>
            </w:r>
          </w:p>
        </w:tc>
        <w:tc>
          <w:tcPr>
            <w:tcW w:w="540"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14:paraId="03EC602B" w14:textId="77777777" w:rsidR="0019325F" w:rsidRPr="00455176" w:rsidRDefault="0019325F" w:rsidP="006D210F">
            <w:pPr>
              <w:pStyle w:val="Default"/>
              <w:spacing w:line="276" w:lineRule="auto"/>
              <w:jc w:val="right"/>
              <w:rPr>
                <w:rFonts w:asciiTheme="minorHAnsi" w:hAnsiTheme="minorHAnsi" w:cstheme="minorHAnsi"/>
                <w:color w:val="000000" w:themeColor="text1"/>
                <w:sz w:val="22"/>
                <w:szCs w:val="22"/>
              </w:rPr>
            </w:pPr>
          </w:p>
        </w:tc>
        <w:tc>
          <w:tcPr>
            <w:tcW w:w="10600"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14:paraId="1E31F118" w14:textId="77777777" w:rsidR="0019325F" w:rsidRPr="00455176" w:rsidRDefault="0019325F" w:rsidP="006D210F">
            <w:pPr>
              <w:pStyle w:val="Default"/>
              <w:spacing w:line="276" w:lineRule="auto"/>
              <w:rPr>
                <w:rFonts w:asciiTheme="minorHAnsi" w:hAnsiTheme="minorHAnsi" w:cstheme="minorHAnsi"/>
                <w:color w:val="000000" w:themeColor="text1"/>
                <w:sz w:val="22"/>
                <w:szCs w:val="22"/>
              </w:rPr>
            </w:pPr>
          </w:p>
        </w:tc>
        <w:tc>
          <w:tcPr>
            <w:tcW w:w="1260"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14:paraId="7CFAE448" w14:textId="77777777" w:rsidR="0019325F" w:rsidRPr="00455176" w:rsidRDefault="0019325F" w:rsidP="006D210F">
            <w:pPr>
              <w:pStyle w:val="Default"/>
              <w:spacing w:line="276" w:lineRule="auto"/>
              <w:rPr>
                <w:rFonts w:asciiTheme="minorHAnsi" w:hAnsiTheme="minorHAnsi" w:cstheme="minorHAnsi"/>
                <w:color w:val="000000" w:themeColor="text1"/>
                <w:sz w:val="22"/>
                <w:szCs w:val="22"/>
              </w:rPr>
            </w:pPr>
          </w:p>
        </w:tc>
      </w:tr>
      <w:tr w:rsidR="0019325F" w:rsidRPr="00455176" w14:paraId="71927781" w14:textId="77777777" w:rsidTr="006D210F">
        <w:trPr>
          <w:trHeight w:val="580"/>
        </w:trPr>
        <w:tc>
          <w:tcPr>
            <w:tcW w:w="2800" w:type="dxa"/>
            <w:tcBorders>
              <w:top w:val="single" w:sz="5" w:space="0" w:color="000000"/>
              <w:left w:val="single" w:sz="5" w:space="0" w:color="000000"/>
              <w:bottom w:val="single" w:sz="5" w:space="0" w:color="000000"/>
              <w:right w:val="single" w:sz="5" w:space="0" w:color="000000"/>
            </w:tcBorders>
          </w:tcPr>
          <w:p w14:paraId="70263719" w14:textId="77777777" w:rsidR="0019325F" w:rsidRPr="00455176" w:rsidRDefault="0019325F" w:rsidP="006D210F">
            <w:pPr>
              <w:pStyle w:val="Default"/>
              <w:spacing w:line="276" w:lineRule="auto"/>
              <w:rPr>
                <w:rFonts w:asciiTheme="minorHAnsi" w:hAnsiTheme="minorHAnsi" w:cstheme="minorHAnsi"/>
                <w:b/>
                <w:bCs/>
                <w:color w:val="000000" w:themeColor="text1"/>
                <w:sz w:val="22"/>
                <w:szCs w:val="22"/>
              </w:rPr>
            </w:pPr>
            <w:r w:rsidRPr="00455176">
              <w:rPr>
                <w:rFonts w:asciiTheme="minorHAnsi" w:hAnsiTheme="minorHAnsi" w:cstheme="minorHAnsi"/>
                <w:color w:val="000000" w:themeColor="text1"/>
                <w:sz w:val="22"/>
                <w:szCs w:val="22"/>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051CA755" w14:textId="77777777" w:rsidR="0019325F" w:rsidRPr="00455176" w:rsidRDefault="0019325F" w:rsidP="006D210F">
            <w:pPr>
              <w:pStyle w:val="Default"/>
              <w:spacing w:line="276" w:lineRule="auto"/>
              <w:jc w:val="right"/>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17</w:t>
            </w:r>
          </w:p>
        </w:tc>
        <w:tc>
          <w:tcPr>
            <w:tcW w:w="10600" w:type="dxa"/>
            <w:tcBorders>
              <w:top w:val="single" w:sz="5" w:space="0" w:color="000000"/>
              <w:left w:val="single" w:sz="5" w:space="0" w:color="000000"/>
              <w:bottom w:val="single" w:sz="5" w:space="0" w:color="000000"/>
              <w:right w:val="single" w:sz="5" w:space="0" w:color="000000"/>
            </w:tcBorders>
          </w:tcPr>
          <w:p w14:paraId="374C1510" w14:textId="77777777" w:rsidR="0019325F" w:rsidRPr="00455176" w:rsidRDefault="0019325F" w:rsidP="006D210F">
            <w:pPr>
              <w:pStyle w:val="Default"/>
              <w:spacing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14:paraId="7CD0CE97" w14:textId="77777777" w:rsidR="0019325F" w:rsidRPr="00455176" w:rsidRDefault="0019325F" w:rsidP="006D210F">
            <w:pPr>
              <w:pStyle w:val="Default"/>
              <w:spacing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7,13 (Figure 1)</w:t>
            </w:r>
          </w:p>
        </w:tc>
      </w:tr>
      <w:tr w:rsidR="0019325F" w:rsidRPr="00455176" w14:paraId="442B73EA" w14:textId="77777777" w:rsidTr="006D210F">
        <w:trPr>
          <w:trHeight w:val="580"/>
        </w:trPr>
        <w:tc>
          <w:tcPr>
            <w:tcW w:w="2800" w:type="dxa"/>
            <w:tcBorders>
              <w:top w:val="single" w:sz="5" w:space="0" w:color="000000"/>
              <w:left w:val="single" w:sz="5" w:space="0" w:color="000000"/>
              <w:bottom w:val="single" w:sz="5" w:space="0" w:color="000000"/>
              <w:right w:val="single" w:sz="5" w:space="0" w:color="000000"/>
            </w:tcBorders>
          </w:tcPr>
          <w:p w14:paraId="1AFF8B6C" w14:textId="77777777" w:rsidR="0019325F" w:rsidRPr="00455176" w:rsidRDefault="0019325F" w:rsidP="006D210F">
            <w:pPr>
              <w:pStyle w:val="Default"/>
              <w:spacing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14:paraId="589475F1" w14:textId="77777777" w:rsidR="0019325F" w:rsidRPr="00455176" w:rsidRDefault="0019325F" w:rsidP="006D210F">
            <w:pPr>
              <w:pStyle w:val="Default"/>
              <w:spacing w:line="276" w:lineRule="auto"/>
              <w:jc w:val="right"/>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18</w:t>
            </w:r>
          </w:p>
        </w:tc>
        <w:tc>
          <w:tcPr>
            <w:tcW w:w="10600" w:type="dxa"/>
            <w:tcBorders>
              <w:top w:val="single" w:sz="5" w:space="0" w:color="000000"/>
              <w:left w:val="single" w:sz="5" w:space="0" w:color="000000"/>
              <w:bottom w:val="single" w:sz="5" w:space="0" w:color="000000"/>
              <w:right w:val="single" w:sz="5" w:space="0" w:color="000000"/>
            </w:tcBorders>
          </w:tcPr>
          <w:p w14:paraId="527D71DF" w14:textId="77777777" w:rsidR="0019325F" w:rsidRPr="00455176" w:rsidRDefault="0019325F" w:rsidP="006D210F">
            <w:pPr>
              <w:pStyle w:val="Default"/>
              <w:spacing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For each study, present characteristics for which data were extracted (e.g., study size, PICOS, follow-up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14:paraId="31865141" w14:textId="77777777" w:rsidR="0019325F" w:rsidRPr="00455176" w:rsidRDefault="0019325F" w:rsidP="006D210F">
            <w:pPr>
              <w:pStyle w:val="Default"/>
              <w:spacing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14</w:t>
            </w:r>
          </w:p>
          <w:p w14:paraId="08E7EAE8" w14:textId="77777777" w:rsidR="0019325F" w:rsidRPr="00455176" w:rsidRDefault="0019325F" w:rsidP="006D210F">
            <w:pPr>
              <w:pStyle w:val="Default"/>
              <w:spacing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(Table 1)</w:t>
            </w:r>
          </w:p>
        </w:tc>
      </w:tr>
      <w:tr w:rsidR="0019325F" w:rsidRPr="00455176" w14:paraId="5BBF82A5" w14:textId="77777777" w:rsidTr="006D210F">
        <w:trPr>
          <w:trHeight w:val="580"/>
        </w:trPr>
        <w:tc>
          <w:tcPr>
            <w:tcW w:w="2800" w:type="dxa"/>
            <w:tcBorders>
              <w:top w:val="single" w:sz="5" w:space="0" w:color="000000"/>
              <w:left w:val="single" w:sz="5" w:space="0" w:color="000000"/>
              <w:bottom w:val="single" w:sz="5" w:space="0" w:color="000000"/>
              <w:right w:val="single" w:sz="5" w:space="0" w:color="000000"/>
            </w:tcBorders>
          </w:tcPr>
          <w:p w14:paraId="520AA33C" w14:textId="77777777" w:rsidR="0019325F" w:rsidRPr="00455176" w:rsidRDefault="0019325F" w:rsidP="006D210F">
            <w:pPr>
              <w:pStyle w:val="Default"/>
              <w:spacing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14:paraId="7D251CB8" w14:textId="77777777" w:rsidR="0019325F" w:rsidRPr="00455176" w:rsidRDefault="0019325F" w:rsidP="006D210F">
            <w:pPr>
              <w:pStyle w:val="Default"/>
              <w:spacing w:line="276" w:lineRule="auto"/>
              <w:jc w:val="right"/>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19</w:t>
            </w:r>
          </w:p>
        </w:tc>
        <w:tc>
          <w:tcPr>
            <w:tcW w:w="10600" w:type="dxa"/>
            <w:tcBorders>
              <w:top w:val="single" w:sz="5" w:space="0" w:color="000000"/>
              <w:left w:val="single" w:sz="5" w:space="0" w:color="000000"/>
              <w:bottom w:val="single" w:sz="5" w:space="0" w:color="000000"/>
              <w:right w:val="single" w:sz="5" w:space="0" w:color="000000"/>
            </w:tcBorders>
          </w:tcPr>
          <w:p w14:paraId="13CBBC94" w14:textId="77777777" w:rsidR="0019325F" w:rsidRPr="00455176" w:rsidRDefault="0019325F" w:rsidP="006D210F">
            <w:pPr>
              <w:pStyle w:val="Default"/>
              <w:spacing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14:paraId="0A0E2574" w14:textId="77777777" w:rsidR="0019325F" w:rsidRPr="00455176" w:rsidRDefault="0019325F" w:rsidP="006D210F">
            <w:pPr>
              <w:pStyle w:val="Header"/>
              <w:spacing w:line="276" w:lineRule="auto"/>
              <w:rPr>
                <w:rFonts w:cstheme="minorHAnsi"/>
                <w:color w:val="000000" w:themeColor="text1"/>
              </w:rPr>
            </w:pPr>
            <w:r w:rsidRPr="00455176">
              <w:rPr>
                <w:rFonts w:cstheme="minorHAnsi"/>
                <w:color w:val="000000" w:themeColor="text1"/>
              </w:rPr>
              <w:t>NA</w:t>
            </w:r>
          </w:p>
        </w:tc>
      </w:tr>
      <w:tr w:rsidR="0019325F" w:rsidRPr="00455176" w14:paraId="14C2A32F" w14:textId="77777777" w:rsidTr="006D210F">
        <w:trPr>
          <w:trHeight w:val="580"/>
        </w:trPr>
        <w:tc>
          <w:tcPr>
            <w:tcW w:w="2800" w:type="dxa"/>
            <w:tcBorders>
              <w:top w:val="single" w:sz="5" w:space="0" w:color="000000"/>
              <w:left w:val="single" w:sz="5" w:space="0" w:color="000000"/>
              <w:bottom w:val="single" w:sz="5" w:space="0" w:color="000000"/>
              <w:right w:val="single" w:sz="5" w:space="0" w:color="000000"/>
            </w:tcBorders>
          </w:tcPr>
          <w:p w14:paraId="5D03D3EC" w14:textId="77777777" w:rsidR="0019325F" w:rsidRPr="00455176" w:rsidRDefault="0019325F" w:rsidP="006D210F">
            <w:pPr>
              <w:pStyle w:val="Default"/>
              <w:spacing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14:paraId="76E5F8B8" w14:textId="77777777" w:rsidR="0019325F" w:rsidRPr="00455176" w:rsidRDefault="0019325F" w:rsidP="006D210F">
            <w:pPr>
              <w:pStyle w:val="Default"/>
              <w:spacing w:line="276" w:lineRule="auto"/>
              <w:jc w:val="right"/>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20</w:t>
            </w:r>
          </w:p>
        </w:tc>
        <w:tc>
          <w:tcPr>
            <w:tcW w:w="10600" w:type="dxa"/>
            <w:tcBorders>
              <w:top w:val="single" w:sz="5" w:space="0" w:color="000000"/>
              <w:left w:val="single" w:sz="5" w:space="0" w:color="000000"/>
              <w:bottom w:val="single" w:sz="5" w:space="0" w:color="000000"/>
              <w:right w:val="single" w:sz="5" w:space="0" w:color="000000"/>
            </w:tcBorders>
          </w:tcPr>
          <w:p w14:paraId="6F83B1F0" w14:textId="77777777" w:rsidR="0019325F" w:rsidRPr="00455176" w:rsidRDefault="0019325F" w:rsidP="006D210F">
            <w:pPr>
              <w:pStyle w:val="Default"/>
              <w:spacing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For all outcomes considered (benefits or harms), present, for each study: (a) simple summary data for each intervention group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14:paraId="2A4E3136" w14:textId="77777777" w:rsidR="0019325F" w:rsidRPr="00455176" w:rsidRDefault="0019325F" w:rsidP="006D210F">
            <w:pPr>
              <w:pStyle w:val="Header"/>
              <w:spacing w:line="276" w:lineRule="auto"/>
              <w:rPr>
                <w:rFonts w:cstheme="minorHAnsi"/>
                <w:color w:val="000000" w:themeColor="text1"/>
              </w:rPr>
            </w:pPr>
            <w:r w:rsidRPr="00455176">
              <w:rPr>
                <w:rFonts w:cstheme="minorHAnsi"/>
                <w:color w:val="000000" w:themeColor="text1"/>
              </w:rPr>
              <w:t>28 (Supplementary table 2)</w:t>
            </w:r>
          </w:p>
        </w:tc>
      </w:tr>
      <w:tr w:rsidR="0019325F" w:rsidRPr="00455176" w14:paraId="50A31160" w14:textId="77777777" w:rsidTr="006D210F">
        <w:trPr>
          <w:trHeight w:val="580"/>
        </w:trPr>
        <w:tc>
          <w:tcPr>
            <w:tcW w:w="2800" w:type="dxa"/>
            <w:tcBorders>
              <w:top w:val="single" w:sz="5" w:space="0" w:color="000000"/>
              <w:left w:val="single" w:sz="5" w:space="0" w:color="000000"/>
              <w:bottom w:val="single" w:sz="5" w:space="0" w:color="000000"/>
              <w:right w:val="single" w:sz="5" w:space="0" w:color="000000"/>
            </w:tcBorders>
          </w:tcPr>
          <w:p w14:paraId="09FB0F41" w14:textId="77777777" w:rsidR="0019325F" w:rsidRPr="00455176" w:rsidRDefault="0019325F" w:rsidP="006D210F">
            <w:pPr>
              <w:pStyle w:val="Default"/>
              <w:spacing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7F84E788" w14:textId="77777777" w:rsidR="0019325F" w:rsidRPr="00455176" w:rsidRDefault="0019325F" w:rsidP="006D210F">
            <w:pPr>
              <w:pStyle w:val="Default"/>
              <w:spacing w:line="276" w:lineRule="auto"/>
              <w:jc w:val="right"/>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21</w:t>
            </w:r>
          </w:p>
        </w:tc>
        <w:tc>
          <w:tcPr>
            <w:tcW w:w="10600" w:type="dxa"/>
            <w:tcBorders>
              <w:top w:val="single" w:sz="5" w:space="0" w:color="000000"/>
              <w:left w:val="single" w:sz="5" w:space="0" w:color="000000"/>
              <w:bottom w:val="single" w:sz="5" w:space="0" w:color="000000"/>
              <w:right w:val="single" w:sz="5" w:space="0" w:color="000000"/>
            </w:tcBorders>
          </w:tcPr>
          <w:p w14:paraId="28B35214" w14:textId="77777777" w:rsidR="0019325F" w:rsidRPr="00455176" w:rsidRDefault="0019325F" w:rsidP="006D210F">
            <w:pPr>
              <w:pStyle w:val="Default"/>
              <w:spacing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Present results of each meta-analysis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14:paraId="0260A4E8" w14:textId="77777777" w:rsidR="0019325F" w:rsidRPr="00455176" w:rsidRDefault="0019325F" w:rsidP="006D210F">
            <w:pPr>
              <w:pStyle w:val="Header"/>
              <w:spacing w:line="276" w:lineRule="auto"/>
              <w:rPr>
                <w:rFonts w:cstheme="minorHAnsi"/>
                <w:color w:val="000000" w:themeColor="text1"/>
              </w:rPr>
            </w:pPr>
            <w:r w:rsidRPr="00455176">
              <w:rPr>
                <w:rFonts w:cstheme="minorHAnsi"/>
                <w:color w:val="000000" w:themeColor="text1"/>
              </w:rPr>
              <w:t>NA</w:t>
            </w:r>
          </w:p>
        </w:tc>
      </w:tr>
      <w:tr w:rsidR="0019325F" w:rsidRPr="00455176" w14:paraId="2B4617D7" w14:textId="77777777" w:rsidTr="006D210F">
        <w:trPr>
          <w:trHeight w:val="580"/>
        </w:trPr>
        <w:tc>
          <w:tcPr>
            <w:tcW w:w="2800" w:type="dxa"/>
            <w:tcBorders>
              <w:top w:val="single" w:sz="5" w:space="0" w:color="000000"/>
              <w:left w:val="single" w:sz="5" w:space="0" w:color="000000"/>
              <w:bottom w:val="single" w:sz="5" w:space="0" w:color="000000"/>
              <w:right w:val="single" w:sz="5" w:space="0" w:color="000000"/>
            </w:tcBorders>
          </w:tcPr>
          <w:p w14:paraId="1ADE7974" w14:textId="77777777" w:rsidR="0019325F" w:rsidRPr="00455176" w:rsidRDefault="0019325F" w:rsidP="006D210F">
            <w:pPr>
              <w:pStyle w:val="Default"/>
              <w:spacing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lastRenderedPageBreak/>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63E61EFF" w14:textId="77777777" w:rsidR="0019325F" w:rsidRPr="00455176" w:rsidRDefault="0019325F" w:rsidP="006D210F">
            <w:pPr>
              <w:pStyle w:val="Default"/>
              <w:spacing w:line="276" w:lineRule="auto"/>
              <w:jc w:val="right"/>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22</w:t>
            </w:r>
          </w:p>
        </w:tc>
        <w:tc>
          <w:tcPr>
            <w:tcW w:w="10600" w:type="dxa"/>
            <w:tcBorders>
              <w:top w:val="single" w:sz="5" w:space="0" w:color="000000"/>
              <w:left w:val="single" w:sz="5" w:space="0" w:color="000000"/>
              <w:bottom w:val="single" w:sz="5" w:space="0" w:color="000000"/>
              <w:right w:val="single" w:sz="5" w:space="0" w:color="000000"/>
            </w:tcBorders>
          </w:tcPr>
          <w:p w14:paraId="0E3FFDE6" w14:textId="77777777" w:rsidR="0019325F" w:rsidRPr="00455176" w:rsidRDefault="0019325F" w:rsidP="006D210F">
            <w:pPr>
              <w:pStyle w:val="Default"/>
              <w:spacing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Present results of any assessment of risk of bias across studies (see Item 15). </w:t>
            </w:r>
          </w:p>
        </w:tc>
        <w:tc>
          <w:tcPr>
            <w:tcW w:w="1260" w:type="dxa"/>
            <w:tcBorders>
              <w:top w:val="single" w:sz="5" w:space="0" w:color="000000"/>
              <w:left w:val="single" w:sz="5" w:space="0" w:color="000000"/>
              <w:bottom w:val="single" w:sz="5" w:space="0" w:color="000000"/>
              <w:right w:val="single" w:sz="5" w:space="0" w:color="000000"/>
            </w:tcBorders>
          </w:tcPr>
          <w:p w14:paraId="47FC0B30" w14:textId="77777777" w:rsidR="0019325F" w:rsidRPr="00455176" w:rsidRDefault="0019325F" w:rsidP="006D210F">
            <w:pPr>
              <w:pStyle w:val="Header"/>
              <w:spacing w:line="276" w:lineRule="auto"/>
              <w:rPr>
                <w:rFonts w:cstheme="minorHAnsi"/>
                <w:color w:val="000000" w:themeColor="text1"/>
              </w:rPr>
            </w:pPr>
            <w:r w:rsidRPr="00455176">
              <w:rPr>
                <w:rFonts w:cstheme="minorHAnsi"/>
                <w:color w:val="000000" w:themeColor="text1"/>
              </w:rPr>
              <w:t>NA</w:t>
            </w:r>
          </w:p>
        </w:tc>
      </w:tr>
      <w:tr w:rsidR="0019325F" w:rsidRPr="00455176" w14:paraId="104EEACE" w14:textId="77777777" w:rsidTr="006D210F">
        <w:trPr>
          <w:trHeight w:val="580"/>
        </w:trPr>
        <w:tc>
          <w:tcPr>
            <w:tcW w:w="2800" w:type="dxa"/>
            <w:tcBorders>
              <w:top w:val="single" w:sz="5" w:space="0" w:color="000000"/>
              <w:left w:val="single" w:sz="5" w:space="0" w:color="000000"/>
              <w:bottom w:val="single" w:sz="5" w:space="0" w:color="000000"/>
              <w:right w:val="single" w:sz="5" w:space="0" w:color="000000"/>
            </w:tcBorders>
          </w:tcPr>
          <w:p w14:paraId="3B0D600F" w14:textId="77777777" w:rsidR="0019325F" w:rsidRPr="00455176" w:rsidRDefault="0019325F" w:rsidP="006D210F">
            <w:pPr>
              <w:pStyle w:val="Default"/>
              <w:spacing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Additional analysis </w:t>
            </w:r>
          </w:p>
        </w:tc>
        <w:tc>
          <w:tcPr>
            <w:tcW w:w="540" w:type="dxa"/>
            <w:tcBorders>
              <w:top w:val="single" w:sz="5" w:space="0" w:color="000000"/>
              <w:left w:val="single" w:sz="5" w:space="0" w:color="000000"/>
              <w:bottom w:val="single" w:sz="5" w:space="0" w:color="000000"/>
              <w:right w:val="single" w:sz="5" w:space="0" w:color="000000"/>
            </w:tcBorders>
          </w:tcPr>
          <w:p w14:paraId="0B2AE7D5" w14:textId="77777777" w:rsidR="0019325F" w:rsidRPr="00455176" w:rsidRDefault="0019325F" w:rsidP="006D210F">
            <w:pPr>
              <w:pStyle w:val="Default"/>
              <w:spacing w:line="276" w:lineRule="auto"/>
              <w:jc w:val="right"/>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23</w:t>
            </w:r>
          </w:p>
        </w:tc>
        <w:tc>
          <w:tcPr>
            <w:tcW w:w="10600" w:type="dxa"/>
            <w:tcBorders>
              <w:top w:val="single" w:sz="5" w:space="0" w:color="000000"/>
              <w:left w:val="single" w:sz="5" w:space="0" w:color="000000"/>
              <w:bottom w:val="single" w:sz="5" w:space="0" w:color="000000"/>
              <w:right w:val="single" w:sz="5" w:space="0" w:color="000000"/>
            </w:tcBorders>
          </w:tcPr>
          <w:p w14:paraId="080C9BB1" w14:textId="77777777" w:rsidR="0019325F" w:rsidRPr="00455176" w:rsidRDefault="0019325F" w:rsidP="006D210F">
            <w:pPr>
              <w:pStyle w:val="Default"/>
              <w:spacing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Give results of additional analyses, if done (e.g., sensitivity or subgroup analyses, meta-regression [see Item 16]). </w:t>
            </w:r>
          </w:p>
        </w:tc>
        <w:tc>
          <w:tcPr>
            <w:tcW w:w="1260" w:type="dxa"/>
            <w:tcBorders>
              <w:top w:val="single" w:sz="5" w:space="0" w:color="000000"/>
              <w:left w:val="single" w:sz="5" w:space="0" w:color="000000"/>
              <w:bottom w:val="single" w:sz="5" w:space="0" w:color="000000"/>
              <w:right w:val="single" w:sz="5" w:space="0" w:color="000000"/>
            </w:tcBorders>
          </w:tcPr>
          <w:p w14:paraId="66BD8973" w14:textId="77777777" w:rsidR="0019325F" w:rsidRPr="00455176" w:rsidRDefault="0019325F" w:rsidP="006D210F">
            <w:pPr>
              <w:pStyle w:val="Header"/>
              <w:spacing w:line="276" w:lineRule="auto"/>
              <w:rPr>
                <w:rFonts w:cstheme="minorHAnsi"/>
                <w:color w:val="000000" w:themeColor="text1"/>
              </w:rPr>
            </w:pPr>
            <w:r w:rsidRPr="00455176">
              <w:rPr>
                <w:rFonts w:cstheme="minorHAnsi"/>
                <w:color w:val="000000" w:themeColor="text1"/>
              </w:rPr>
              <w:t>NA</w:t>
            </w:r>
          </w:p>
        </w:tc>
      </w:tr>
      <w:tr w:rsidR="0019325F" w:rsidRPr="00455176" w14:paraId="2A94D512" w14:textId="77777777" w:rsidTr="006D210F">
        <w:trPr>
          <w:trHeight w:val="335"/>
        </w:trPr>
        <w:tc>
          <w:tcPr>
            <w:tcW w:w="2800"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vAlign w:val="center"/>
          </w:tcPr>
          <w:p w14:paraId="3E929523" w14:textId="77777777" w:rsidR="0019325F" w:rsidRPr="00455176" w:rsidRDefault="0019325F" w:rsidP="006D210F">
            <w:pPr>
              <w:pStyle w:val="Default"/>
              <w:spacing w:line="276" w:lineRule="auto"/>
              <w:rPr>
                <w:rFonts w:asciiTheme="minorHAnsi" w:hAnsiTheme="minorHAnsi" w:cstheme="minorHAnsi"/>
                <w:color w:val="000000" w:themeColor="text1"/>
                <w:sz w:val="22"/>
                <w:szCs w:val="22"/>
              </w:rPr>
            </w:pPr>
            <w:r w:rsidRPr="00455176">
              <w:rPr>
                <w:rFonts w:asciiTheme="minorHAnsi" w:hAnsiTheme="minorHAnsi" w:cstheme="minorHAnsi"/>
                <w:b/>
                <w:bCs/>
                <w:color w:val="000000" w:themeColor="text1"/>
                <w:sz w:val="22"/>
                <w:szCs w:val="22"/>
              </w:rPr>
              <w:t xml:space="preserve">DISCUSSION </w:t>
            </w:r>
          </w:p>
        </w:tc>
        <w:tc>
          <w:tcPr>
            <w:tcW w:w="540"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14:paraId="18703151" w14:textId="77777777" w:rsidR="0019325F" w:rsidRPr="00455176" w:rsidRDefault="0019325F" w:rsidP="006D210F">
            <w:pPr>
              <w:pStyle w:val="Default"/>
              <w:spacing w:line="276" w:lineRule="auto"/>
              <w:jc w:val="right"/>
              <w:rPr>
                <w:rFonts w:asciiTheme="minorHAnsi" w:hAnsiTheme="minorHAnsi" w:cstheme="minorHAnsi"/>
                <w:color w:val="000000" w:themeColor="text1"/>
                <w:sz w:val="22"/>
                <w:szCs w:val="22"/>
              </w:rPr>
            </w:pPr>
          </w:p>
        </w:tc>
        <w:tc>
          <w:tcPr>
            <w:tcW w:w="10600"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14:paraId="23209C7C" w14:textId="77777777" w:rsidR="0019325F" w:rsidRPr="00455176" w:rsidRDefault="0019325F" w:rsidP="006D210F">
            <w:pPr>
              <w:pStyle w:val="Default"/>
              <w:spacing w:line="276" w:lineRule="auto"/>
              <w:rPr>
                <w:rFonts w:asciiTheme="minorHAnsi" w:hAnsiTheme="minorHAnsi" w:cstheme="minorHAnsi"/>
                <w:color w:val="000000" w:themeColor="text1"/>
                <w:sz w:val="22"/>
                <w:szCs w:val="22"/>
              </w:rPr>
            </w:pPr>
          </w:p>
        </w:tc>
        <w:tc>
          <w:tcPr>
            <w:tcW w:w="1260"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14:paraId="35201365" w14:textId="77777777" w:rsidR="0019325F" w:rsidRPr="00455176" w:rsidRDefault="0019325F" w:rsidP="006D210F">
            <w:pPr>
              <w:pStyle w:val="Header"/>
              <w:spacing w:line="276" w:lineRule="auto"/>
              <w:rPr>
                <w:rFonts w:cstheme="minorHAnsi"/>
                <w:color w:val="000000" w:themeColor="text1"/>
              </w:rPr>
            </w:pPr>
          </w:p>
        </w:tc>
      </w:tr>
      <w:tr w:rsidR="0019325F" w:rsidRPr="00455176" w14:paraId="39A4E8D7" w14:textId="77777777" w:rsidTr="006D210F">
        <w:trPr>
          <w:trHeight w:val="580"/>
        </w:trPr>
        <w:tc>
          <w:tcPr>
            <w:tcW w:w="2800" w:type="dxa"/>
            <w:tcBorders>
              <w:top w:val="single" w:sz="5" w:space="0" w:color="000000"/>
              <w:left w:val="single" w:sz="5" w:space="0" w:color="000000"/>
              <w:bottom w:val="single" w:sz="5" w:space="0" w:color="000000"/>
              <w:right w:val="single" w:sz="5" w:space="0" w:color="000000"/>
            </w:tcBorders>
          </w:tcPr>
          <w:p w14:paraId="2ABEE30A" w14:textId="77777777" w:rsidR="0019325F" w:rsidRPr="00455176" w:rsidRDefault="0019325F" w:rsidP="006D210F">
            <w:pPr>
              <w:pStyle w:val="Default"/>
              <w:spacing w:line="276" w:lineRule="auto"/>
              <w:rPr>
                <w:rFonts w:asciiTheme="minorHAnsi" w:hAnsiTheme="minorHAnsi" w:cstheme="minorHAnsi"/>
                <w:b/>
                <w:bCs/>
                <w:color w:val="000000" w:themeColor="text1"/>
                <w:sz w:val="22"/>
                <w:szCs w:val="22"/>
              </w:rPr>
            </w:pPr>
            <w:r w:rsidRPr="00455176">
              <w:rPr>
                <w:rFonts w:asciiTheme="minorHAnsi" w:hAnsiTheme="minorHAnsi" w:cstheme="minorHAnsi"/>
                <w:color w:val="000000" w:themeColor="text1"/>
                <w:sz w:val="22"/>
                <w:szCs w:val="22"/>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14:paraId="7818C5C1" w14:textId="77777777" w:rsidR="0019325F" w:rsidRPr="00455176" w:rsidRDefault="0019325F" w:rsidP="006D210F">
            <w:pPr>
              <w:pStyle w:val="Default"/>
              <w:spacing w:line="276" w:lineRule="auto"/>
              <w:jc w:val="right"/>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24</w:t>
            </w:r>
          </w:p>
        </w:tc>
        <w:tc>
          <w:tcPr>
            <w:tcW w:w="10600" w:type="dxa"/>
            <w:tcBorders>
              <w:top w:val="single" w:sz="5" w:space="0" w:color="000000"/>
              <w:left w:val="single" w:sz="5" w:space="0" w:color="000000"/>
              <w:bottom w:val="single" w:sz="5" w:space="0" w:color="000000"/>
              <w:right w:val="single" w:sz="5" w:space="0" w:color="000000"/>
            </w:tcBorders>
          </w:tcPr>
          <w:p w14:paraId="6967761F" w14:textId="77777777" w:rsidR="0019325F" w:rsidRPr="00455176" w:rsidRDefault="0019325F" w:rsidP="006D210F">
            <w:pPr>
              <w:pStyle w:val="Default"/>
              <w:spacing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Summarize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14:paraId="412B6A97" w14:textId="77777777" w:rsidR="0019325F" w:rsidRPr="00455176" w:rsidRDefault="0019325F" w:rsidP="006D210F">
            <w:pPr>
              <w:pStyle w:val="Header"/>
              <w:spacing w:line="276" w:lineRule="auto"/>
              <w:rPr>
                <w:rFonts w:cstheme="minorHAnsi"/>
                <w:color w:val="000000" w:themeColor="text1"/>
              </w:rPr>
            </w:pPr>
            <w:r w:rsidRPr="00455176">
              <w:rPr>
                <w:rFonts w:cstheme="minorHAnsi"/>
                <w:color w:val="000000" w:themeColor="text1"/>
              </w:rPr>
              <w:t>8,9</w:t>
            </w:r>
          </w:p>
        </w:tc>
      </w:tr>
      <w:tr w:rsidR="0019325F" w:rsidRPr="00455176" w14:paraId="65CD5B96" w14:textId="77777777" w:rsidTr="006D210F">
        <w:trPr>
          <w:trHeight w:val="580"/>
        </w:trPr>
        <w:tc>
          <w:tcPr>
            <w:tcW w:w="2800" w:type="dxa"/>
            <w:tcBorders>
              <w:top w:val="single" w:sz="5" w:space="0" w:color="000000"/>
              <w:left w:val="single" w:sz="5" w:space="0" w:color="000000"/>
              <w:bottom w:val="single" w:sz="5" w:space="0" w:color="000000"/>
              <w:right w:val="single" w:sz="5" w:space="0" w:color="000000"/>
            </w:tcBorders>
          </w:tcPr>
          <w:p w14:paraId="06854C9C" w14:textId="77777777" w:rsidR="0019325F" w:rsidRPr="00455176" w:rsidRDefault="0019325F" w:rsidP="006D210F">
            <w:pPr>
              <w:pStyle w:val="Default"/>
              <w:spacing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14:paraId="42D8C19B" w14:textId="77777777" w:rsidR="0019325F" w:rsidRPr="00455176" w:rsidRDefault="0019325F" w:rsidP="006D210F">
            <w:pPr>
              <w:pStyle w:val="Default"/>
              <w:spacing w:line="276" w:lineRule="auto"/>
              <w:jc w:val="right"/>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25</w:t>
            </w:r>
          </w:p>
        </w:tc>
        <w:tc>
          <w:tcPr>
            <w:tcW w:w="10600" w:type="dxa"/>
            <w:tcBorders>
              <w:top w:val="single" w:sz="5" w:space="0" w:color="000000"/>
              <w:left w:val="single" w:sz="5" w:space="0" w:color="000000"/>
              <w:bottom w:val="single" w:sz="5" w:space="0" w:color="000000"/>
              <w:right w:val="single" w:sz="5" w:space="0" w:color="000000"/>
            </w:tcBorders>
          </w:tcPr>
          <w:p w14:paraId="10883559" w14:textId="77777777" w:rsidR="0019325F" w:rsidRPr="00455176" w:rsidRDefault="0019325F" w:rsidP="006D210F">
            <w:pPr>
              <w:pStyle w:val="Default"/>
              <w:spacing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Discuss limitations at study and outcome level (e.g., risk of bias), and at review-level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14:paraId="5473493C" w14:textId="77777777" w:rsidR="0019325F" w:rsidRPr="00455176" w:rsidRDefault="0019325F" w:rsidP="006D210F">
            <w:pPr>
              <w:pStyle w:val="Header"/>
              <w:spacing w:line="276" w:lineRule="auto"/>
              <w:rPr>
                <w:rFonts w:cstheme="minorHAnsi"/>
                <w:color w:val="000000" w:themeColor="text1"/>
              </w:rPr>
            </w:pPr>
            <w:r w:rsidRPr="00455176">
              <w:rPr>
                <w:rFonts w:cstheme="minorHAnsi"/>
                <w:color w:val="000000" w:themeColor="text1"/>
              </w:rPr>
              <w:t>9</w:t>
            </w:r>
          </w:p>
        </w:tc>
      </w:tr>
      <w:tr w:rsidR="0019325F" w:rsidRPr="00455176" w14:paraId="50B4C337" w14:textId="77777777" w:rsidTr="006D210F">
        <w:trPr>
          <w:trHeight w:val="580"/>
        </w:trPr>
        <w:tc>
          <w:tcPr>
            <w:tcW w:w="2800" w:type="dxa"/>
            <w:tcBorders>
              <w:top w:val="single" w:sz="5" w:space="0" w:color="000000"/>
              <w:left w:val="single" w:sz="5" w:space="0" w:color="000000"/>
              <w:bottom w:val="single" w:sz="5" w:space="0" w:color="000000"/>
              <w:right w:val="single" w:sz="5" w:space="0" w:color="000000"/>
            </w:tcBorders>
          </w:tcPr>
          <w:p w14:paraId="123F6CB3" w14:textId="77777777" w:rsidR="0019325F" w:rsidRPr="00455176" w:rsidRDefault="0019325F" w:rsidP="006D210F">
            <w:pPr>
              <w:pStyle w:val="Default"/>
              <w:spacing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Conclusions </w:t>
            </w:r>
          </w:p>
        </w:tc>
        <w:tc>
          <w:tcPr>
            <w:tcW w:w="540" w:type="dxa"/>
            <w:tcBorders>
              <w:top w:val="single" w:sz="5" w:space="0" w:color="000000"/>
              <w:left w:val="single" w:sz="5" w:space="0" w:color="000000"/>
              <w:bottom w:val="single" w:sz="5" w:space="0" w:color="000000"/>
              <w:right w:val="single" w:sz="5" w:space="0" w:color="000000"/>
            </w:tcBorders>
          </w:tcPr>
          <w:p w14:paraId="2639D563" w14:textId="77777777" w:rsidR="0019325F" w:rsidRPr="00455176" w:rsidRDefault="0019325F" w:rsidP="006D210F">
            <w:pPr>
              <w:pStyle w:val="Default"/>
              <w:spacing w:line="276" w:lineRule="auto"/>
              <w:jc w:val="right"/>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26</w:t>
            </w:r>
          </w:p>
        </w:tc>
        <w:tc>
          <w:tcPr>
            <w:tcW w:w="10600" w:type="dxa"/>
            <w:tcBorders>
              <w:top w:val="single" w:sz="5" w:space="0" w:color="000000"/>
              <w:left w:val="single" w:sz="5" w:space="0" w:color="000000"/>
              <w:bottom w:val="single" w:sz="5" w:space="0" w:color="000000"/>
              <w:right w:val="single" w:sz="5" w:space="0" w:color="000000"/>
            </w:tcBorders>
          </w:tcPr>
          <w:p w14:paraId="13BBFFF3" w14:textId="77777777" w:rsidR="0019325F" w:rsidRPr="00455176" w:rsidRDefault="0019325F" w:rsidP="006D210F">
            <w:pPr>
              <w:pStyle w:val="Default"/>
              <w:spacing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single" w:sz="5" w:space="0" w:color="000000"/>
              <w:right w:val="single" w:sz="5" w:space="0" w:color="000000"/>
            </w:tcBorders>
          </w:tcPr>
          <w:p w14:paraId="2E56BD9C" w14:textId="77777777" w:rsidR="0019325F" w:rsidRPr="00455176" w:rsidRDefault="0019325F" w:rsidP="006D210F">
            <w:pPr>
              <w:pStyle w:val="Header"/>
              <w:spacing w:line="276" w:lineRule="auto"/>
              <w:rPr>
                <w:rFonts w:cstheme="minorHAnsi"/>
                <w:color w:val="000000" w:themeColor="text1"/>
              </w:rPr>
            </w:pPr>
            <w:r w:rsidRPr="00455176">
              <w:rPr>
                <w:rFonts w:cstheme="minorHAnsi"/>
                <w:color w:val="000000" w:themeColor="text1"/>
              </w:rPr>
              <w:t>11</w:t>
            </w:r>
          </w:p>
        </w:tc>
      </w:tr>
      <w:tr w:rsidR="0019325F" w:rsidRPr="00455176" w14:paraId="6DC6249B" w14:textId="77777777" w:rsidTr="006D210F">
        <w:trPr>
          <w:trHeight w:val="394"/>
        </w:trPr>
        <w:tc>
          <w:tcPr>
            <w:tcW w:w="2800"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vAlign w:val="center"/>
          </w:tcPr>
          <w:p w14:paraId="41B20200" w14:textId="77777777" w:rsidR="0019325F" w:rsidRPr="00455176" w:rsidRDefault="0019325F" w:rsidP="006D210F">
            <w:pPr>
              <w:pStyle w:val="Default"/>
              <w:spacing w:line="276" w:lineRule="auto"/>
              <w:rPr>
                <w:rFonts w:asciiTheme="minorHAnsi" w:hAnsiTheme="minorHAnsi" w:cstheme="minorHAnsi"/>
                <w:color w:val="000000" w:themeColor="text1"/>
                <w:sz w:val="22"/>
                <w:szCs w:val="22"/>
              </w:rPr>
            </w:pPr>
            <w:r w:rsidRPr="00455176">
              <w:rPr>
                <w:rFonts w:asciiTheme="minorHAnsi" w:hAnsiTheme="minorHAnsi" w:cstheme="minorHAnsi"/>
                <w:b/>
                <w:bCs/>
                <w:color w:val="000000" w:themeColor="text1"/>
                <w:sz w:val="22"/>
                <w:szCs w:val="22"/>
              </w:rPr>
              <w:t xml:space="preserve">FUNDING </w:t>
            </w:r>
          </w:p>
        </w:tc>
        <w:tc>
          <w:tcPr>
            <w:tcW w:w="540"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14:paraId="65039EDA" w14:textId="77777777" w:rsidR="0019325F" w:rsidRPr="00455176" w:rsidRDefault="0019325F" w:rsidP="006D210F">
            <w:pPr>
              <w:pStyle w:val="Default"/>
              <w:spacing w:line="276" w:lineRule="auto"/>
              <w:jc w:val="right"/>
              <w:rPr>
                <w:rFonts w:asciiTheme="minorHAnsi" w:hAnsiTheme="minorHAnsi" w:cstheme="minorHAnsi"/>
                <w:color w:val="000000" w:themeColor="text1"/>
                <w:sz w:val="22"/>
                <w:szCs w:val="22"/>
              </w:rPr>
            </w:pPr>
          </w:p>
        </w:tc>
        <w:tc>
          <w:tcPr>
            <w:tcW w:w="10600"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14:paraId="56F1FDC4" w14:textId="77777777" w:rsidR="0019325F" w:rsidRPr="00455176" w:rsidRDefault="0019325F" w:rsidP="006D210F">
            <w:pPr>
              <w:pStyle w:val="Default"/>
              <w:spacing w:line="276" w:lineRule="auto"/>
              <w:rPr>
                <w:rFonts w:asciiTheme="minorHAnsi" w:hAnsiTheme="minorHAnsi" w:cstheme="minorHAnsi"/>
                <w:color w:val="000000" w:themeColor="text1"/>
                <w:sz w:val="22"/>
                <w:szCs w:val="22"/>
              </w:rPr>
            </w:pPr>
          </w:p>
        </w:tc>
        <w:tc>
          <w:tcPr>
            <w:tcW w:w="1260"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14:paraId="1CA1299D" w14:textId="77777777" w:rsidR="0019325F" w:rsidRPr="00455176" w:rsidRDefault="0019325F" w:rsidP="006D210F">
            <w:pPr>
              <w:pStyle w:val="Header"/>
              <w:spacing w:line="276" w:lineRule="auto"/>
              <w:rPr>
                <w:rFonts w:cstheme="minorHAnsi"/>
                <w:color w:val="000000" w:themeColor="text1"/>
              </w:rPr>
            </w:pPr>
          </w:p>
        </w:tc>
      </w:tr>
      <w:tr w:rsidR="0019325F" w:rsidRPr="00455176" w14:paraId="6CB7BB53" w14:textId="77777777" w:rsidTr="006D210F">
        <w:trPr>
          <w:trHeight w:val="580"/>
        </w:trPr>
        <w:tc>
          <w:tcPr>
            <w:tcW w:w="2800" w:type="dxa"/>
            <w:tcBorders>
              <w:top w:val="single" w:sz="5" w:space="0" w:color="000000"/>
              <w:left w:val="single" w:sz="5" w:space="0" w:color="000000"/>
              <w:bottom w:val="single" w:sz="5" w:space="0" w:color="000000"/>
              <w:right w:val="single" w:sz="5" w:space="0" w:color="000000"/>
            </w:tcBorders>
          </w:tcPr>
          <w:p w14:paraId="65772D77" w14:textId="77777777" w:rsidR="0019325F" w:rsidRPr="00455176" w:rsidRDefault="0019325F" w:rsidP="006D210F">
            <w:pPr>
              <w:pStyle w:val="Default"/>
              <w:spacing w:line="276" w:lineRule="auto"/>
              <w:rPr>
                <w:rFonts w:asciiTheme="minorHAnsi" w:hAnsiTheme="minorHAnsi" w:cstheme="minorHAnsi"/>
                <w:b/>
                <w:bCs/>
                <w:color w:val="000000" w:themeColor="text1"/>
                <w:sz w:val="22"/>
                <w:szCs w:val="22"/>
              </w:rPr>
            </w:pPr>
            <w:r w:rsidRPr="00455176">
              <w:rPr>
                <w:rFonts w:asciiTheme="minorHAnsi" w:hAnsiTheme="minorHAnsi" w:cstheme="minorHAnsi"/>
                <w:color w:val="000000" w:themeColor="text1"/>
                <w:sz w:val="22"/>
                <w:szCs w:val="22"/>
              </w:rPr>
              <w:t xml:space="preserve">Funding </w:t>
            </w:r>
          </w:p>
        </w:tc>
        <w:tc>
          <w:tcPr>
            <w:tcW w:w="540" w:type="dxa"/>
            <w:tcBorders>
              <w:top w:val="single" w:sz="5" w:space="0" w:color="000000"/>
              <w:left w:val="single" w:sz="5" w:space="0" w:color="000000"/>
              <w:bottom w:val="single" w:sz="5" w:space="0" w:color="000000"/>
              <w:right w:val="single" w:sz="5" w:space="0" w:color="000000"/>
            </w:tcBorders>
          </w:tcPr>
          <w:p w14:paraId="28182272" w14:textId="77777777" w:rsidR="0019325F" w:rsidRPr="00455176" w:rsidRDefault="0019325F" w:rsidP="006D210F">
            <w:pPr>
              <w:pStyle w:val="Default"/>
              <w:spacing w:line="276" w:lineRule="auto"/>
              <w:jc w:val="right"/>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27</w:t>
            </w:r>
          </w:p>
        </w:tc>
        <w:tc>
          <w:tcPr>
            <w:tcW w:w="10600" w:type="dxa"/>
            <w:tcBorders>
              <w:top w:val="single" w:sz="5" w:space="0" w:color="000000"/>
              <w:left w:val="single" w:sz="5" w:space="0" w:color="000000"/>
              <w:bottom w:val="single" w:sz="5" w:space="0" w:color="000000"/>
              <w:right w:val="single" w:sz="5" w:space="0" w:color="000000"/>
            </w:tcBorders>
          </w:tcPr>
          <w:p w14:paraId="40EE3EB0" w14:textId="77777777" w:rsidR="0019325F" w:rsidRPr="00455176" w:rsidRDefault="0019325F" w:rsidP="006D210F">
            <w:pPr>
              <w:pStyle w:val="Default"/>
              <w:spacing w:line="276" w:lineRule="auto"/>
              <w:rPr>
                <w:rFonts w:asciiTheme="minorHAnsi" w:hAnsiTheme="minorHAnsi" w:cstheme="minorHAnsi"/>
                <w:color w:val="000000" w:themeColor="text1"/>
                <w:sz w:val="22"/>
                <w:szCs w:val="22"/>
              </w:rPr>
            </w:pPr>
            <w:r w:rsidRPr="00455176">
              <w:rPr>
                <w:rFonts w:asciiTheme="minorHAnsi" w:hAnsiTheme="minorHAnsi" w:cstheme="minorHAnsi"/>
                <w:color w:val="000000" w:themeColor="text1"/>
                <w:sz w:val="22"/>
                <w:szCs w:val="22"/>
              </w:rPr>
              <w:t xml:space="preserve">Describe sources of funding for the systematic review and other support (e.g., supply of data); role of funders for the systematic review. </w:t>
            </w:r>
          </w:p>
        </w:tc>
        <w:tc>
          <w:tcPr>
            <w:tcW w:w="1260" w:type="dxa"/>
            <w:tcBorders>
              <w:top w:val="single" w:sz="5" w:space="0" w:color="000000"/>
              <w:left w:val="single" w:sz="5" w:space="0" w:color="000000"/>
              <w:bottom w:val="single" w:sz="5" w:space="0" w:color="000000"/>
              <w:right w:val="single" w:sz="5" w:space="0" w:color="000000"/>
            </w:tcBorders>
          </w:tcPr>
          <w:p w14:paraId="0EE7C686" w14:textId="77777777" w:rsidR="0019325F" w:rsidRPr="00455176" w:rsidRDefault="0019325F" w:rsidP="006D210F">
            <w:pPr>
              <w:pStyle w:val="Header"/>
              <w:spacing w:line="276" w:lineRule="auto"/>
              <w:rPr>
                <w:rFonts w:cstheme="minorHAnsi"/>
                <w:color w:val="000000" w:themeColor="text1"/>
              </w:rPr>
            </w:pPr>
            <w:r w:rsidRPr="00455176">
              <w:rPr>
                <w:rFonts w:cstheme="minorHAnsi"/>
                <w:color w:val="000000" w:themeColor="text1"/>
              </w:rPr>
              <w:t>12</w:t>
            </w:r>
          </w:p>
        </w:tc>
      </w:tr>
    </w:tbl>
    <w:p w14:paraId="7560322E" w14:textId="77777777" w:rsidR="0019325F" w:rsidRDefault="0019325F"/>
    <w:sectPr w:rsidR="0019325F" w:rsidSect="0019325F">
      <w:pgSz w:w="16840" w:h="1190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325F"/>
    <w:rsid w:val="000123A7"/>
    <w:rsid w:val="00017DE9"/>
    <w:rsid w:val="00017F32"/>
    <w:rsid w:val="00021980"/>
    <w:rsid w:val="0003029B"/>
    <w:rsid w:val="000345E0"/>
    <w:rsid w:val="00037C5F"/>
    <w:rsid w:val="0004651D"/>
    <w:rsid w:val="00090306"/>
    <w:rsid w:val="00090A57"/>
    <w:rsid w:val="0009280B"/>
    <w:rsid w:val="000D1788"/>
    <w:rsid w:val="000E0ABD"/>
    <w:rsid w:val="00107700"/>
    <w:rsid w:val="001254AF"/>
    <w:rsid w:val="0012556E"/>
    <w:rsid w:val="00131BD3"/>
    <w:rsid w:val="00132EFD"/>
    <w:rsid w:val="00154D9D"/>
    <w:rsid w:val="001572B2"/>
    <w:rsid w:val="001574FD"/>
    <w:rsid w:val="0019325F"/>
    <w:rsid w:val="001A6C75"/>
    <w:rsid w:val="001C329A"/>
    <w:rsid w:val="001C3B0A"/>
    <w:rsid w:val="001C7F9F"/>
    <w:rsid w:val="001E007E"/>
    <w:rsid w:val="00210A21"/>
    <w:rsid w:val="0021404D"/>
    <w:rsid w:val="00234DEF"/>
    <w:rsid w:val="00244275"/>
    <w:rsid w:val="00252323"/>
    <w:rsid w:val="00264700"/>
    <w:rsid w:val="00273245"/>
    <w:rsid w:val="00281A7D"/>
    <w:rsid w:val="002A1EA8"/>
    <w:rsid w:val="002B247F"/>
    <w:rsid w:val="002B6F0D"/>
    <w:rsid w:val="002B779F"/>
    <w:rsid w:val="002D2777"/>
    <w:rsid w:val="002F092E"/>
    <w:rsid w:val="00307F3C"/>
    <w:rsid w:val="00321C1D"/>
    <w:rsid w:val="00323FAA"/>
    <w:rsid w:val="0033132F"/>
    <w:rsid w:val="0035377B"/>
    <w:rsid w:val="0035449D"/>
    <w:rsid w:val="003713D2"/>
    <w:rsid w:val="003826CB"/>
    <w:rsid w:val="003924A7"/>
    <w:rsid w:val="003A3090"/>
    <w:rsid w:val="003A5C97"/>
    <w:rsid w:val="003B147B"/>
    <w:rsid w:val="003C4D11"/>
    <w:rsid w:val="003C4E9B"/>
    <w:rsid w:val="003E5960"/>
    <w:rsid w:val="003F50A5"/>
    <w:rsid w:val="003F6A1E"/>
    <w:rsid w:val="00402E17"/>
    <w:rsid w:val="004050E3"/>
    <w:rsid w:val="004173C4"/>
    <w:rsid w:val="00436DD8"/>
    <w:rsid w:val="00440E1C"/>
    <w:rsid w:val="0044543D"/>
    <w:rsid w:val="00446CC3"/>
    <w:rsid w:val="0048198A"/>
    <w:rsid w:val="00486B68"/>
    <w:rsid w:val="0049102D"/>
    <w:rsid w:val="00492BC0"/>
    <w:rsid w:val="004A2CE1"/>
    <w:rsid w:val="004C4AA8"/>
    <w:rsid w:val="005149C4"/>
    <w:rsid w:val="00525525"/>
    <w:rsid w:val="005347B0"/>
    <w:rsid w:val="00541CBE"/>
    <w:rsid w:val="00542607"/>
    <w:rsid w:val="00542C52"/>
    <w:rsid w:val="005436D8"/>
    <w:rsid w:val="0056032E"/>
    <w:rsid w:val="005675F7"/>
    <w:rsid w:val="00570918"/>
    <w:rsid w:val="00572369"/>
    <w:rsid w:val="00585335"/>
    <w:rsid w:val="005A3C6C"/>
    <w:rsid w:val="005B13C9"/>
    <w:rsid w:val="005B433B"/>
    <w:rsid w:val="005D6483"/>
    <w:rsid w:val="005D6853"/>
    <w:rsid w:val="005D6B3D"/>
    <w:rsid w:val="005D70C1"/>
    <w:rsid w:val="005E06F9"/>
    <w:rsid w:val="005F3A1F"/>
    <w:rsid w:val="00603A06"/>
    <w:rsid w:val="0061757F"/>
    <w:rsid w:val="00633E11"/>
    <w:rsid w:val="006365DF"/>
    <w:rsid w:val="006370D9"/>
    <w:rsid w:val="00661689"/>
    <w:rsid w:val="006640E4"/>
    <w:rsid w:val="006671CE"/>
    <w:rsid w:val="0068733A"/>
    <w:rsid w:val="006A670A"/>
    <w:rsid w:val="006B1048"/>
    <w:rsid w:val="006B572A"/>
    <w:rsid w:val="006B59A1"/>
    <w:rsid w:val="006D3A04"/>
    <w:rsid w:val="006D6DA3"/>
    <w:rsid w:val="006E1066"/>
    <w:rsid w:val="006E11C7"/>
    <w:rsid w:val="006F3446"/>
    <w:rsid w:val="006F3F94"/>
    <w:rsid w:val="006F64BF"/>
    <w:rsid w:val="006F6959"/>
    <w:rsid w:val="007029ED"/>
    <w:rsid w:val="0072169E"/>
    <w:rsid w:val="00722F5C"/>
    <w:rsid w:val="00730858"/>
    <w:rsid w:val="0074071D"/>
    <w:rsid w:val="00741BF0"/>
    <w:rsid w:val="007518EB"/>
    <w:rsid w:val="007603D3"/>
    <w:rsid w:val="00760EED"/>
    <w:rsid w:val="00771513"/>
    <w:rsid w:val="00773682"/>
    <w:rsid w:val="00781C7D"/>
    <w:rsid w:val="0079367E"/>
    <w:rsid w:val="00793AAF"/>
    <w:rsid w:val="007B46AA"/>
    <w:rsid w:val="007D1699"/>
    <w:rsid w:val="007E5F10"/>
    <w:rsid w:val="007E6192"/>
    <w:rsid w:val="00801DFC"/>
    <w:rsid w:val="00810FA1"/>
    <w:rsid w:val="00817BE5"/>
    <w:rsid w:val="00825C32"/>
    <w:rsid w:val="0083599F"/>
    <w:rsid w:val="00856D81"/>
    <w:rsid w:val="00872A60"/>
    <w:rsid w:val="00882359"/>
    <w:rsid w:val="00885D8D"/>
    <w:rsid w:val="008A2882"/>
    <w:rsid w:val="008A2FA7"/>
    <w:rsid w:val="008A5689"/>
    <w:rsid w:val="008A70BF"/>
    <w:rsid w:val="008B3520"/>
    <w:rsid w:val="008C6CFF"/>
    <w:rsid w:val="008D4573"/>
    <w:rsid w:val="008F47D9"/>
    <w:rsid w:val="008F541B"/>
    <w:rsid w:val="009033C9"/>
    <w:rsid w:val="00904ED8"/>
    <w:rsid w:val="00905354"/>
    <w:rsid w:val="00917AD7"/>
    <w:rsid w:val="00924A4E"/>
    <w:rsid w:val="009273FB"/>
    <w:rsid w:val="0093115F"/>
    <w:rsid w:val="009347DA"/>
    <w:rsid w:val="00950CF2"/>
    <w:rsid w:val="00955C9D"/>
    <w:rsid w:val="00971F56"/>
    <w:rsid w:val="009726D5"/>
    <w:rsid w:val="0098042E"/>
    <w:rsid w:val="00986D55"/>
    <w:rsid w:val="00987CFF"/>
    <w:rsid w:val="009A78DF"/>
    <w:rsid w:val="009B26AD"/>
    <w:rsid w:val="009E1B08"/>
    <w:rsid w:val="009F35CF"/>
    <w:rsid w:val="009F41E9"/>
    <w:rsid w:val="00A1007D"/>
    <w:rsid w:val="00A10D98"/>
    <w:rsid w:val="00A148A2"/>
    <w:rsid w:val="00A15C65"/>
    <w:rsid w:val="00A344B5"/>
    <w:rsid w:val="00A47EF4"/>
    <w:rsid w:val="00A612AC"/>
    <w:rsid w:val="00A6445A"/>
    <w:rsid w:val="00A674E9"/>
    <w:rsid w:val="00A90E3F"/>
    <w:rsid w:val="00A9749C"/>
    <w:rsid w:val="00AA1429"/>
    <w:rsid w:val="00AA64C3"/>
    <w:rsid w:val="00AB027D"/>
    <w:rsid w:val="00AC0414"/>
    <w:rsid w:val="00AC2F77"/>
    <w:rsid w:val="00AE091B"/>
    <w:rsid w:val="00AE5DAF"/>
    <w:rsid w:val="00B06434"/>
    <w:rsid w:val="00B06F5C"/>
    <w:rsid w:val="00B127A6"/>
    <w:rsid w:val="00B25C42"/>
    <w:rsid w:val="00B3351D"/>
    <w:rsid w:val="00B645DF"/>
    <w:rsid w:val="00BA463E"/>
    <w:rsid w:val="00BA4FCD"/>
    <w:rsid w:val="00BA67ED"/>
    <w:rsid w:val="00BD19E8"/>
    <w:rsid w:val="00BD412A"/>
    <w:rsid w:val="00BE20BD"/>
    <w:rsid w:val="00BF6684"/>
    <w:rsid w:val="00C036DE"/>
    <w:rsid w:val="00C156B2"/>
    <w:rsid w:val="00C211F8"/>
    <w:rsid w:val="00C43651"/>
    <w:rsid w:val="00C467E2"/>
    <w:rsid w:val="00C47CA5"/>
    <w:rsid w:val="00C53DDA"/>
    <w:rsid w:val="00C54CB1"/>
    <w:rsid w:val="00C61641"/>
    <w:rsid w:val="00C67CE3"/>
    <w:rsid w:val="00C74ACA"/>
    <w:rsid w:val="00CA373D"/>
    <w:rsid w:val="00CB05D5"/>
    <w:rsid w:val="00CB4862"/>
    <w:rsid w:val="00CB4B48"/>
    <w:rsid w:val="00D156D6"/>
    <w:rsid w:val="00D4503D"/>
    <w:rsid w:val="00D468FB"/>
    <w:rsid w:val="00D531F8"/>
    <w:rsid w:val="00D556C4"/>
    <w:rsid w:val="00D70745"/>
    <w:rsid w:val="00DA3F67"/>
    <w:rsid w:val="00DE67AF"/>
    <w:rsid w:val="00DF3764"/>
    <w:rsid w:val="00E257D6"/>
    <w:rsid w:val="00E260CA"/>
    <w:rsid w:val="00E27F04"/>
    <w:rsid w:val="00E312F3"/>
    <w:rsid w:val="00E42BEF"/>
    <w:rsid w:val="00E53571"/>
    <w:rsid w:val="00E607FC"/>
    <w:rsid w:val="00E64B81"/>
    <w:rsid w:val="00E70389"/>
    <w:rsid w:val="00E93B7A"/>
    <w:rsid w:val="00ED18EC"/>
    <w:rsid w:val="00EE038C"/>
    <w:rsid w:val="00EE7C0C"/>
    <w:rsid w:val="00F01771"/>
    <w:rsid w:val="00F0209C"/>
    <w:rsid w:val="00F14D23"/>
    <w:rsid w:val="00F2241F"/>
    <w:rsid w:val="00F228D7"/>
    <w:rsid w:val="00F3430D"/>
    <w:rsid w:val="00F3514F"/>
    <w:rsid w:val="00F35228"/>
    <w:rsid w:val="00F35D97"/>
    <w:rsid w:val="00F44639"/>
    <w:rsid w:val="00F70368"/>
    <w:rsid w:val="00F925F5"/>
    <w:rsid w:val="00FF1664"/>
    <w:rsid w:val="00FF1914"/>
    <w:rsid w:val="00FF1B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70CE51"/>
  <w14:defaultImageDpi w14:val="32767"/>
  <w15:chartTrackingRefBased/>
  <w15:docId w15:val="{E792F971-7BA8-3F40-AE3A-349BACA57A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9325F"/>
    <w:pPr>
      <w:tabs>
        <w:tab w:val="center" w:pos="4513"/>
        <w:tab w:val="right" w:pos="9026"/>
      </w:tabs>
    </w:pPr>
    <w:rPr>
      <w:sz w:val="22"/>
      <w:szCs w:val="22"/>
    </w:rPr>
  </w:style>
  <w:style w:type="character" w:customStyle="1" w:styleId="HeaderChar">
    <w:name w:val="Header Char"/>
    <w:basedOn w:val="DefaultParagraphFont"/>
    <w:link w:val="Header"/>
    <w:uiPriority w:val="99"/>
    <w:rsid w:val="0019325F"/>
    <w:rPr>
      <w:sz w:val="22"/>
      <w:szCs w:val="22"/>
    </w:rPr>
  </w:style>
  <w:style w:type="paragraph" w:customStyle="1" w:styleId="Default">
    <w:name w:val="Default"/>
    <w:rsid w:val="0019325F"/>
    <w:pPr>
      <w:widowControl w:val="0"/>
      <w:autoSpaceDE w:val="0"/>
      <w:autoSpaceDN w:val="0"/>
      <w:adjustRightInd w:val="0"/>
    </w:pPr>
    <w:rPr>
      <w:rFonts w:ascii="Calibri" w:eastAsia="Times New Roman" w:hAnsi="Calibri" w:cs="Calibri"/>
      <w:color w:val="000000"/>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759</Words>
  <Characters>4330</Characters>
  <Application>Microsoft Office Word</Application>
  <DocSecurity>0</DocSecurity>
  <Lines>36</Lines>
  <Paragraphs>10</Paragraphs>
  <ScaleCrop>false</ScaleCrop>
  <Company/>
  <LinksUpToDate>false</LinksUpToDate>
  <CharactersWithSpaces>5079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Gale, Chris</dc:creator>
  <cp:keywords/>
  <dc:description/>
  <cp:lastModifiedBy>Gale, Chris</cp:lastModifiedBy>
  <cp:revision>1</cp:revision>
  <dcterms:created xsi:type="dcterms:W3CDTF">2019-04-14T12:54:00Z</dcterms:created>
  <dcterms:modified xsi:type="dcterms:W3CDTF">2019-04-14T12:57:00Z</dcterms:modified>
</cp:coreProperties>
</file>